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156"/>
        <w:spacing w:line="103" w:lineRule="exact"/>
        <w:rPr>
          <w:rFonts w:asciiTheme="majorBidi" w:hAnsiTheme="majorBidi" w:cstheme="majorBidi"/>
          <w:sz w:val="24"/>
          <w:szCs w:val="24"/>
        </w:rPr>
      </w:pPr>
      <w:r>
        <w:rPr>
          <w:lang w:bidi="th-TH"/>
          <w:rFonts w:asciiTheme="majorBidi" w:hAnsiTheme="majorBidi" w:cstheme="majorBidi"/>
          <w:noProof/>
          <w:sz w:val="24"/>
          <w:szCs w:val="24"/>
          <w:position w:val="0"/>
        </w:rPr>
        <mc:AlternateContent>
          <mc:Choice Requires="wps">
            <w:drawing>
              <wp:inline distT="0" distB="0" distL="0" distR="0">
                <wp:extent cx="6009005" cy="60341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0341"/>
                          <a:chOff x="0" y="0"/>
                          <a:chExt cx="9463" cy="104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3154" y="0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6308" y="0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73.15pt;height:4.75126pt;mso-position-horizontal-relative:column;mso-position-vertical-relative:line;z-index:0" coordorigin="0,0" coordsize="9463,104">
                <v:rect id="1026" style="position:absolute;left:0;top:0;width:3155;height:104" filled="t" fillcolor="#4e9ed6" stroked="f">
                  <v:stroke joinstyle="round"/>
                </v:rect>
                <v:rect id="1027" style="position:absolute;left:3154;top:0;width:3155;height:104" filled="t" fillcolor="#ab1f8c" stroked="f">
                  <v:stroke joinstyle="round"/>
                </v:rect>
                <v:rect id="1028" style="position:absolute;left:6308;top:0;width:3155;height:104" filled="t" fillcolor="#bcbe4f" stroked="f">
                  <v:stroke joinstyle="round"/>
                </v:rect>
              </v:group>
            </w:pict>
          </mc:Fallback>
        </mc:AlternateContent>
      </w:r>
    </w:p>
    <w:p>
      <w:pPr>
        <w:pStyle w:val="a3"/>
        <w:jc w:val="center"/>
        <w:spacing w:line="140" w:lineRule="atLeast"/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</w:pPr>
      <w:r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  <w:t>แจ้งให้ทราบ</w:t>
      </w:r>
      <w:r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  <w:t xml:space="preserve"> แผนการ</w:t>
      </w:r>
      <w:r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  <w:t>ปรับ</w:t>
      </w:r>
      <w:r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  <w:t>เปลี่ยน</w:t>
      </w:r>
      <w:r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  <w:t xml:space="preserve"> มาตรการเว้นระยะห่างทางสังคม </w:t>
      </w:r>
      <w:r>
        <w:rPr>
          <w:lang w:bidi="th-TH"/>
          <w:rFonts w:ascii="맑은 고딕" w:eastAsia="맑은 고딕" w:hAnsi="맑은 고딕" w:cstheme="minorBidi"/>
          <w:i w:val="0"/>
          <w:iCs w:val="0"/>
          <w:sz w:val="24"/>
          <w:szCs w:val="24"/>
          <w:cs/>
        </w:rPr>
        <w:t>(7.1.-)</w:t>
      </w:r>
      <w:r>
        <w:rPr>
          <w:lang w:val="mn-MN"/>
          <w:rFonts w:ascii="Times New Roman" w:eastAsia="Times New Roman" w:hAnsi="Times New Roman"/>
          <w:i w:val="0"/>
          <w:sz w:val="28"/>
          <w:szCs w:val="28"/>
        </w:rPr>
        <w:t xml:space="preserve"> </w:t>
      </w:r>
      <w:r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  <w:t>ใน</w:t>
      </w:r>
      <w:r>
        <w:rPr>
          <w:lang w:bidi="th-TH"/>
          <w:rFonts w:asciiTheme="majorBidi" w:hAnsiTheme="majorBidi" w:cstheme="majorBidi"/>
          <w:i w:val="0"/>
          <w:iCs w:val="0"/>
          <w:sz w:val="24"/>
          <w:szCs w:val="24"/>
          <w:cs/>
        </w:rPr>
        <w:t>การใช้สถานที่อำนวยความสะดวก</w:t>
      </w:r>
    </w:p>
    <w:p>
      <w:pPr>
        <w:rPr>
          <w:rFonts w:asciiTheme="majorBidi" w:hAnsiTheme="majorBidi" w:cstheme="majorBidi"/>
          <w:b/>
          <w:sz w:val="24"/>
          <w:szCs w:val="24"/>
        </w:rPr>
      </w:pPr>
      <w:r>
        <w:rPr>
          <w:lang w:bidi="th-TH"/>
          <w:rFonts w:asciiTheme="majorBidi" w:hAnsiTheme="majorBidi" w:cstheme="majorBidi"/>
          <w:iCs/>
          <w:noProof/>
          <w:sz w:val="24"/>
          <w:szCs w:val="24"/>
        </w:rPr>
        <mc:AlternateContent>
          <mc:Choice Requires="wps">
            <w:drawing>
              <wp:anchor distT="0" distB="0" distL="0" distR="0" behindDoc="0" locked="0" layoutInCell="1" simplePos="0" relativeHeight="487590400" allowOverlap="1" hidden="0">
                <wp:simplePos x="0" y="0"/>
                <wp:positionH relativeFrom="page">
                  <wp:align>center</wp:align>
                </wp:positionH>
                <wp:positionV relativeFrom="paragraph">
                  <wp:posOffset>112395</wp:posOffset>
                </wp:positionV>
                <wp:extent cx="6009005" cy="64770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770"/>
                          <a:chOff x="1216" y="580"/>
                          <a:chExt cx="9463" cy="101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16" y="579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4370" y="579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7524" y="579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8.85pt;width:473.15pt;height:5.1pt;mso-position-horizontal:center;mso-position-horizontal-relative:page;mso-position-vertical-relative:line;z-index:487590400" coordorigin="1216,580" coordsize="9463,101">
                <v:rect id="1030" style="position:absolute;left:1216;top:579;width:3155;height:101" filled="t" fillcolor="#4e9ed6" stroked="f">
                  <v:stroke joinstyle="round"/>
                </v:rect>
                <v:rect id="1031" style="position:absolute;left:4370;top:579;width:3155;height:101" filled="t" fillcolor="#ab1f8c" stroked="f">
                  <v:stroke joinstyle="round"/>
                </v:rect>
                <v:rect id="1032" style="position:absolute;left:7524;top:579;width:3155;height:101" filled="t" fillcolor="#bcbe4f" stroked="f">
                  <v:stroke joinstyle="round"/>
                </v:rect>
                <w10:wrap type="topAndBottom"/>
              </v:group>
            </w:pict>
          </mc:Fallback>
        </mc:AlternateContent>
      </w:r>
      <w:r>
        <w:rPr>
          <w:rFonts w:asciiTheme="majorBidi" w:hAnsiTheme="majorBidi" w:cstheme="majorBidi"/>
          <w:b/>
          <w:sz w:val="24"/>
          <w:szCs w:val="24"/>
        </w:rPr>
        <w:tab/>
      </w:r>
    </w:p>
    <w:tbl>
      <w:tblPr>
        <w:tblStyle w:val="TableNormal"/>
        <w:tblW w:w="9824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11"/>
        <w:gridCol w:w="1055"/>
        <w:gridCol w:w="2109"/>
        <w:gridCol w:w="110"/>
        <w:gridCol w:w="2022"/>
        <w:gridCol w:w="110"/>
        <w:gridCol w:w="2172"/>
        <w:gridCol w:w="110"/>
        <w:gridCol w:w="1913"/>
        <w:gridCol w:w="112"/>
      </w:tblGrid>
      <w:tr>
        <w:trPr>
          <w:gridAfter w:val="1"/>
          <w:wAfter w:w="112" w:type="dxa"/>
          <w:trHeight w:val="504" w:hRule="atLeast"/>
        </w:trPr>
        <w:tc>
          <w:tcPr>
            <w:tcW w:w="1166" w:type="dxa"/>
            <w:gridSpan w:val="2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17" w:right="7"/>
              <w:jc w:val="center"/>
              <w:spacing w:line="260" w:lineRule="exact"/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210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389"/>
              <w:jc w:val="center"/>
              <w:spacing w:line="260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0" w:firstLineChars="50" w:firstLine="120"/>
              <w:jc w:val="center"/>
              <w:spacing w:line="260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tabs>
                <w:tab w:val="left" w:pos="6132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23" w:type="dxa"/>
            <w:gridSpan w:val="2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E4E4FF"/>
          </w:tcPr>
          <w:p>
            <w:pP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val="en-US" w:eastAsia="ko-KR" w:bidi="ar-SA"/>
                <w:rFonts w:ascii="Angsana New" w:eastAsia="맑은 고딕" w:hAnsi="Angsana New" w:cs="Angsana New"/>
                <w:b/>
                <w:bCs/>
                <w:sz w:val="24"/>
                <w:szCs w:val="24"/>
              </w:rPr>
              <w:t>ระดั</w:t>
            </w:r>
            <w:r>
              <w:rPr>
                <w:lang w:val="en-US" w:eastAsia="ko-KR" w:bidi="ar-SA"/>
                <w:rFonts w:ascii="Angsana New" w:eastAsia="맑은 고딕" w:hAnsi="Angsana New" w:cs="Angsana New"/>
                <w:b/>
                <w:bCs/>
                <w:sz w:val="24"/>
                <w:szCs w:val="24"/>
              </w:rPr>
              <w:t>บ</w:t>
            </w:r>
            <w:r>
              <w:rPr>
                <w:lang w:val="en-US" w:eastAsia="ko-KR" w:bidi="ar-SA"/>
                <w:rFonts w:ascii="Angsana New" w:eastAsia="맑은 고딕" w:hAnsi="Angsana New" w:cs="Angsana New"/>
                <w:b/>
                <w:bCs/>
                <w:sz w:val="24"/>
                <w:szCs w:val="24"/>
              </w:rPr>
              <w:t>4</w:t>
            </w:r>
          </w:p>
        </w:tc>
      </w:tr>
      <w:tr>
        <w:trPr>
          <w:gridAfter w:val="1"/>
          <w:wAfter w:w="112" w:type="dxa"/>
          <w:trHeight w:val="603" w:hRule="atLeast"/>
        </w:trPr>
        <w:tc>
          <w:tcPr>
            <w:tcW w:w="1166" w:type="dxa"/>
            <w:gridSpan w:val="2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"/>
              <w:jc w:val="center"/>
              <w:spacing w:line="218" w:lineRule="exact"/>
              <w:rPr>
                <w:lang w:bidi="th-TH"/>
                <w:rFonts w:asciiTheme="majorBidi" w:hAnsiTheme="majorBidi" w:cstheme="majorBidi"/>
                <w:b/>
                <w:sz w:val="24"/>
                <w:szCs w:val="24"/>
                <w:cs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 xml:space="preserve">ชื่อ 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ระดับ</w:t>
            </w:r>
          </w:p>
        </w:tc>
        <w:tc>
          <w:tcPr>
            <w:tcW w:w="210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1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ควบคุม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เฝ้าระวัง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อย่างต่อเนื่อง</w:t>
            </w:r>
          </w:p>
        </w:tc>
        <w:tc>
          <w:tcPr>
            <w:tcW w:w="213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val="left" w:pos="261"/>
              </w:tabs>
              <w:spacing w:line="218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พื้นที่ระบาด</w:t>
            </w:r>
            <w:r>
              <w:rPr>
                <w:rFonts w:asciiTheme="majorBidi" w:hAnsiTheme="majorBidi" w:cstheme="majorBidi"/>
                <w:b/>
                <w:w w:val="90"/>
                <w:sz w:val="24"/>
                <w:szCs w:val="24"/>
              </w:rPr>
              <w:t>/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จำกัดจำนวนคน</w:t>
            </w:r>
          </w:p>
        </w:tc>
        <w:tc>
          <w:tcPr>
            <w:tcW w:w="228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7"/>
              <w:numPr>
                <w:ilvl w:val="0"/>
                <w:numId w:val="3"/>
              </w:numPr>
              <w:tabs>
                <w:tab w:val="left" w:pos="270"/>
              </w:tabs>
              <w:spacing w:line="21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2"/>
              </w:rPr>
              <w:t>เข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2"/>
              </w:rPr>
              <w:t>ตที่มี การ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2"/>
              </w:rPr>
              <w:t>ระบาด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ห้ามชุมนุม</w:t>
            </w:r>
          </w:p>
        </w:tc>
        <w:tc>
          <w:tcPr>
            <w:tcW w:w="2023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67"/>
              <w:numPr>
                <w:ilvl w:val="0"/>
                <w:numId w:val="4"/>
              </w:numPr>
              <w:tabs>
                <w:tab w:val="left" w:pos="251"/>
              </w:tabs>
              <w:spacing w:line="21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2"/>
              </w:rPr>
              <w:t>ระบาด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2"/>
              </w:rPr>
              <w:t>มาก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  <w:spacing w:val="-2"/>
              </w:rPr>
              <w:t>/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ห้ามออกข้างนอก</w:t>
            </w:r>
          </w:p>
        </w:tc>
      </w:tr>
      <w:tr>
        <w:trPr>
          <w:gridAfter w:val="1"/>
          <w:wAfter w:w="112" w:type="dxa"/>
          <w:trHeight w:val="1794" w:hRule="atLeast"/>
        </w:trPr>
        <w:tc>
          <w:tcPr>
            <w:tcW w:w="11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jc w:val="center"/>
              <w:spacing w:line="312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cs/>
              </w:rPr>
              <w:t>อำนาจหน้าที่</w:t>
            </w:r>
            <w:r>
              <w:rPr>
                <w:rFonts w:asciiTheme="majorBidi" w:hAnsiTheme="majorBidi" w:cstheme="majorBidi"/>
                <w:bCs/>
                <w:cs/>
              </w:rPr>
              <w:t xml:space="preserve"> </w:t>
            </w:r>
            <w:r>
              <w:rPr>
                <w:rFonts w:asciiTheme="majorBidi" w:eastAsia="맑은 고딕" w:hAnsiTheme="majorBidi" w:cstheme="majorBidi"/>
                <w:b/>
                <w:bCs/>
                <w:spacing w:val="-10"/>
              </w:rPr>
              <w:t>∙</w:t>
            </w:r>
            <w:r>
              <w:rPr>
                <w:rFonts w:asciiTheme="majorBidi" w:hAnsiTheme="majorBidi" w:cstheme="majorBidi"/>
                <w:bCs/>
                <w:cs/>
              </w:rPr>
              <w:t>ตัดสิน</w:t>
            </w:r>
            <w:r>
              <w:rPr>
                <w:rFonts w:asciiTheme="majorBidi" w:hAnsiTheme="majorBidi" w:cstheme="majorBidi"/>
                <w:bCs/>
                <w:cs/>
              </w:rPr>
              <w:t>ปรับ</w:t>
            </w:r>
            <w:r>
              <w:rPr>
                <w:rFonts w:asciiTheme="majorBidi" w:hAnsiTheme="majorBidi" w:cstheme="majorBidi"/>
                <w:bCs/>
                <w:cs/>
              </w:rPr>
              <w:t>เปลี่ยน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val="left" w:pos="265"/>
              </w:tabs>
              <w:spacing w:before="8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เมือง เขต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  <w:spacing w:val="-6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จังหวัด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  <w:spacing w:val="-6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กรมป้องกันและบรรเทาสาธารณภัย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ก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องบัญชาการ มาตรการ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ป้องกัน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ภัยพิบัติส่วนกลาง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)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 xml:space="preserve">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67"/>
              <w:numPr>
                <w:ilvl w:val="0"/>
                <w:numId w:val="6"/>
              </w:numPr>
              <w:tabs>
                <w:tab w:val="left" w:pos="251"/>
              </w:tabs>
              <w:spacing w:before="8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กรมป้องกันและบรรเทาสาธารณภัย</w:t>
            </w:r>
          </w:p>
        </w:tc>
      </w:tr>
      <w:tr>
        <w:trPr>
          <w:gridAfter w:val="1"/>
          <w:wAfter w:w="112" w:type="dxa"/>
          <w:trHeight w:val="1265" w:hRule="atLeast"/>
        </w:trPr>
        <w:tc>
          <w:tcPr>
            <w:tcW w:w="1166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jc w:val="center"/>
              <w:spacing w:before="5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0" w:right="20"/>
              <w:jc w:val="center"/>
              <w:rPr>
                <w:lang w:bidi="th-TH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เกณฑ์มาตรฐาน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val="left" w:pos="265"/>
              </w:tabs>
              <w:spacing w:before="15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>ประชากร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spacing w:val="13"/>
              </w:rPr>
              <w:t>1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 xml:space="preserve">แสนคน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>น้อยกว่า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spacing w:val="13"/>
              </w:rPr>
              <w:t xml:space="preserve"> 1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13"/>
              </w:rPr>
              <w:t>คน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val="left" w:pos="261"/>
              </w:tabs>
              <w:spacing w:before="15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2"/>
              </w:rPr>
              <w:t xml:space="preserve">ประชากร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spacing w:val="13"/>
              </w:rPr>
              <w:t>1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2"/>
              </w:rPr>
              <w:t>แสนคน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     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2"/>
              </w:rPr>
              <w:t>มาก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13"/>
              </w:rPr>
              <w:t xml:space="preserve">กว่า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spacing w:val="13"/>
              </w:rPr>
              <w:t>1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13"/>
              </w:rPr>
              <w:t>คน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7"/>
              <w:numPr>
                <w:ilvl w:val="0"/>
                <w:numId w:val="9"/>
              </w:numPr>
              <w:tabs>
                <w:tab w:val="left" w:pos="270"/>
              </w:tabs>
              <w:spacing w:before="15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 xml:space="preserve">ประชากร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spacing w:val="13"/>
              </w:rPr>
              <w:t>1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 xml:space="preserve">แสนคน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         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>มาก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13"/>
              </w:rPr>
              <w:t>กว่า 2คน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spacing w:before="15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 xml:space="preserve">ประชากร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spacing w:val="13"/>
              </w:rPr>
              <w:t>1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 xml:space="preserve">แสนคน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         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2"/>
              </w:rPr>
              <w:t>มาก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13"/>
              </w:rPr>
              <w:t>กว่า 4คน</w:t>
            </w:r>
          </w:p>
        </w:tc>
      </w:tr>
      <w:tr>
        <w:trPr>
          <w:gridAfter w:val="1"/>
          <w:wAfter w:w="112" w:type="dxa"/>
          <w:trHeight w:val="1106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3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>ทั่วประเทศ :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 xml:space="preserve"> น้อยกว่า 500คน</w:t>
            </w:r>
          </w:p>
          <w:p>
            <w:pPr>
              <w:pStyle w:val="TableParagraph"/>
              <w:ind w:left="0"/>
              <w:spacing w:line="22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>ปริมณฑล :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 xml:space="preserve"> น้อยกว่า 250คน</w:t>
            </w:r>
          </w:p>
        </w:tc>
        <w:tc>
          <w:tcPr>
            <w:tcW w:w="2132" w:type="dxa"/>
            <w:gridSpan w:val="2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3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b/>
                <w:bCs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b/>
                <w:bCs/>
                <w:w w:val="95"/>
                <w:sz w:val="24"/>
                <w:szCs w:val="24"/>
                <w:cs/>
              </w:rPr>
              <w:t>ทั่วประเทศ</w:t>
            </w:r>
            <w:r>
              <w:rPr>
                <w:lang w:bidi="th-TH"/>
                <w:rFonts w:asciiTheme="majorBidi" w:eastAsia="함초롬돋움" w:hAnsiTheme="majorBidi" w:cstheme="majorBidi"/>
                <w:b/>
                <w:bCs/>
                <w:w w:val="95"/>
                <w:sz w:val="24"/>
                <w:szCs w:val="24"/>
                <w:cs/>
              </w:rPr>
              <w:t xml:space="preserve"> :</w:t>
            </w:r>
            <w:r>
              <w:rPr>
                <w:lang w:bidi="th-TH"/>
                <w:rFonts w:asciiTheme="majorBidi" w:eastAsia="함초롬돋움" w:hAnsiTheme="majorBidi" w:cstheme="majorBidi"/>
                <w:b/>
                <w:bCs/>
                <w:w w:val="95"/>
                <w:sz w:val="24"/>
                <w:szCs w:val="24"/>
                <w:cs/>
              </w:rPr>
              <w:t xml:space="preserve"> มากกว่า 500คน</w:t>
            </w:r>
          </w:p>
          <w:p>
            <w:pPr>
              <w:pStyle w:val="TableParagraph"/>
              <w:ind w:left="0"/>
              <w:spacing w:line="228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b/>
                <w:bCs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b/>
                <w:bCs/>
                <w:w w:val="95"/>
                <w:sz w:val="24"/>
                <w:szCs w:val="24"/>
                <w:cs/>
              </w:rPr>
              <w:t>ปริมณฑล :</w:t>
            </w:r>
            <w:r>
              <w:rPr>
                <w:lang w:bidi="th-TH"/>
                <w:rFonts w:asciiTheme="majorBidi" w:eastAsia="함초롬돋움" w:hAnsiTheme="majorBidi" w:cstheme="majorBidi"/>
                <w:b/>
                <w:bCs/>
                <w:w w:val="95"/>
                <w:sz w:val="24"/>
                <w:szCs w:val="24"/>
                <w:cs/>
              </w:rPr>
              <w:t xml:space="preserve"> มากกว่า 250คน</w:t>
            </w:r>
          </w:p>
        </w:tc>
        <w:tc>
          <w:tcPr>
            <w:tcW w:w="2282" w:type="dxa"/>
            <w:gridSpan w:val="2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3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>ทั่วประเทศ :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 xml:space="preserve"> มากกว่า 1000คน</w:t>
            </w:r>
          </w:p>
          <w:p>
            <w:pPr>
              <w:pStyle w:val="TableParagraph"/>
              <w:ind w:left="0"/>
              <w:spacing w:line="22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>ปริมณฑล :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 xml:space="preserve"> มากกว่า 500</w:t>
            </w:r>
            <w:r>
              <w:rPr>
                <w:lang w:bidi="th-TH"/>
                <w:rFonts w:asciiTheme="majorBidi" w:eastAsia="함초롬돋움" w:hAnsiTheme="majorBidi" w:cstheme="majorBidi"/>
                <w:b/>
                <w:bCs/>
                <w:w w:val="95"/>
                <w:sz w:val="24"/>
                <w:szCs w:val="24"/>
                <w:cs/>
              </w:rPr>
              <w:t>คน</w:t>
            </w:r>
          </w:p>
        </w:tc>
        <w:tc>
          <w:tcPr>
            <w:tcW w:w="2023" w:type="dxa"/>
            <w:gridSpan w:val="2"/>
            <w:tcBorders>
              <w:top w:val="dotted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0"/>
              <w:spacing w:line="23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>ทั่วประเทศ :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 xml:space="preserve"> มากกว่า 2000คน</w:t>
            </w:r>
          </w:p>
          <w:p>
            <w:pPr>
              <w:pStyle w:val="TableParagraph"/>
              <w:ind w:left="0"/>
              <w:spacing w:line="22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w w:val="95"/>
                <w:sz w:val="24"/>
                <w:szCs w:val="24"/>
              </w:rPr>
              <w:t>▸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>ปริมณฑล :</w:t>
            </w:r>
            <w:r>
              <w:rPr>
                <w:lang w:bidi="th-TH"/>
                <w:rFonts w:asciiTheme="majorBidi" w:eastAsia="함초롬돋움" w:hAnsiTheme="majorBidi" w:cstheme="majorBidi"/>
                <w:w w:val="95"/>
                <w:sz w:val="24"/>
                <w:szCs w:val="24"/>
                <w:cs/>
              </w:rPr>
              <w:t xml:space="preserve"> มากกว่า 1000คน</w:t>
            </w:r>
          </w:p>
        </w:tc>
      </w:tr>
      <w:tr>
        <w:trPr>
          <w:gridAfter w:val="1"/>
          <w:wAfter w:w="112" w:type="dxa"/>
          <w:trHeight w:val="2530" w:hRule="atLeast"/>
        </w:trPr>
        <w:tc>
          <w:tcPr>
            <w:tcW w:w="1166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jc w:val="center"/>
              <w:spacing w:before="7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17" w:right="18"/>
              <w:jc w:val="center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</w:p>
          <w:p>
            <w:pPr>
              <w:pStyle w:val="TableParagraph"/>
              <w:ind w:left="17" w:right="18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การ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ชุม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นุม</w:t>
            </w: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val="left" w:pos="265"/>
              </w:tabs>
              <w:spacing w:before="48" w:line="281" w:lineRule="exac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ปฎิบัติตาม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กฎป้องกันโรค</w:t>
            </w:r>
          </w:p>
          <w:p>
            <w:pPr>
              <w:pStyle w:val="TableParagraph"/>
              <w:ind w:left="98" w:right="486" w:hangingChars="50" w:hanging="98"/>
              <w:spacing w:line="234" w:lineRule="exact"/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spacing w:val="-7"/>
              </w:rPr>
            </w:pP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-7"/>
              </w:rPr>
              <w:t>*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7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>ระยะเวลาดำเนินการ 2สัปดาห์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spacing w:val="-6"/>
              </w:rPr>
              <w:t xml:space="preserve"> 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  <w:spacing w:val="-7"/>
              </w:rPr>
              <w:t>(7.1~7.14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  <w:spacing w:val="-7"/>
              </w:rPr>
              <w:t>)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7"/>
              </w:rPr>
              <w:t xml:space="preserve"> 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-13"/>
              </w:rPr>
              <w:t>: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-2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>สูงสุด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>ไม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>่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>เกิน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 xml:space="preserve"> 8คน</w:t>
            </w:r>
          </w:p>
          <w:p>
            <w:pPr>
              <w:pStyle w:val="TableParagraph"/>
              <w:ind w:left="0" w:right="106"/>
              <w:jc w:val="center"/>
              <w:spacing w:line="280" w:lineRule="exact"/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>(อาจแตกต่างกันไปตามภูมิภาค)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74"/>
              <w:jc w:val="center"/>
              <w:spacing w:line="234" w:lineRule="exact"/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</w:rPr>
            </w:pPr>
          </w:p>
          <w:p>
            <w:pPr>
              <w:pStyle w:val="TableParagraph"/>
              <w:ind w:left="0" w:right="174"/>
              <w:spacing w:line="234" w:lineRule="exact"/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="Segoe UI Emoji" w:hAnsi="Segoe UI Emoji" w:cs="Segoe UI Emoji"/>
                <w:b/>
                <w:bCs/>
                <w:color w:val="000000"/>
                <w:w w:val="95"/>
                <w:sz w:val="24"/>
                <w:szCs w:val="24"/>
              </w:rPr>
              <w:t>▪</w:t>
            </w: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>สูงสุด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>ไม่เกิน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 xml:space="preserve"> 8คน</w:t>
            </w:r>
          </w:p>
          <w:p>
            <w:pPr>
              <w:pStyle w:val="TableParagraph"/>
              <w:ind w:left="0" w:right="174"/>
              <w:jc w:val="center"/>
              <w:spacing w:line="234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5"/>
              </w:rPr>
              <w:t>(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5"/>
              </w:rPr>
              <w:t>ห้า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5"/>
              </w:rPr>
              <w:t>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5"/>
              </w:rPr>
              <w:t>ชุมนุมส่วนตัว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5"/>
              </w:rPr>
              <w:t>มากกว่า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5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5"/>
              </w:rPr>
              <w:t>9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>คน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4"/>
              </w:rPr>
              <w:t>)</w:t>
            </w:r>
          </w:p>
          <w:p>
            <w:pPr>
              <w:pStyle w:val="TableParagraph"/>
              <w:ind w:left="0" w:right="486"/>
              <w:jc w:val="center"/>
              <w:spacing w:line="234" w:lineRule="exact"/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7"/>
              </w:rPr>
            </w:pPr>
          </w:p>
          <w:p>
            <w:pPr>
              <w:pStyle w:val="TableParagraph"/>
              <w:ind w:left="0" w:right="486"/>
              <w:jc w:val="center"/>
              <w:spacing w:line="234" w:lineRule="exact"/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7"/>
              </w:rPr>
            </w:pP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7"/>
              </w:rPr>
              <w:t>*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มี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กำหนด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ปรับเปลี่ยนระด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ับ หลัง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>ผ่าน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>ระยะเวลาดำเนินการ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7"/>
              </w:rPr>
              <w:t xml:space="preserve"> </w:t>
            </w:r>
            <w:r>
              <w:rPr>
                <w:lang w:bidi="th-TH"/>
                <w:rFonts w:asciiTheme="majorBidi" w:hAnsiTheme="majorBidi" w:cs="Angsana New"/>
                <w:b/>
                <w:bCs/>
                <w:w w:val="85"/>
                <w:sz w:val="24"/>
                <w:szCs w:val="24"/>
                <w:cs/>
                <w:spacing w:val="3"/>
              </w:rPr>
              <w:t>(</w:t>
            </w:r>
            <w:r>
              <w:rPr>
                <w:lang w:bidi="th-TH"/>
                <w:rFonts w:asciiTheme="majorBidi" w:hAnsiTheme="majorBidi" w:cs="Angsana New"/>
                <w:b/>
                <w:bCs/>
                <w:w w:val="85"/>
                <w:sz w:val="24"/>
                <w:szCs w:val="24"/>
                <w:cs/>
                <w:spacing w:val="3"/>
              </w:rPr>
              <w:t>สูงสุด</w:t>
            </w:r>
            <w:r>
              <w:rPr>
                <w:lang w:bidi="th-TH"/>
                <w:rFonts w:asciiTheme="majorBidi" w:hAnsiTheme="majorBidi" w:cs="Angsana New"/>
                <w:b/>
                <w:bCs/>
                <w:w w:val="85"/>
                <w:sz w:val="24"/>
                <w:szCs w:val="24"/>
                <w:cs/>
                <w:spacing w:val="3"/>
              </w:rPr>
              <w:t xml:space="preserve"> 6 </w:t>
            </w:r>
            <w:r>
              <w:rPr>
                <w:lang w:bidi="th-TH"/>
                <w:rFonts w:asciiTheme="majorBidi" w:hAnsiTheme="majorBidi" w:cs="Angsana New"/>
                <w:b/>
                <w:bCs/>
                <w:w w:val="85"/>
                <w:sz w:val="24"/>
                <w:szCs w:val="24"/>
                <w:cs/>
                <w:spacing w:val="3"/>
              </w:rPr>
              <w:t>คน</w:t>
            </w:r>
            <w:r>
              <w:rPr>
                <w:lang w:bidi="th-TH"/>
                <w:rFonts w:asciiTheme="majorBidi" w:hAnsiTheme="majorBidi" w:cs="Angsana New"/>
                <w:b/>
                <w:bCs/>
                <w:w w:val="85"/>
                <w:sz w:val="24"/>
                <w:szCs w:val="24"/>
                <w:cs/>
                <w:spacing w:val="3"/>
              </w:rPr>
              <w:t xml:space="preserve">) </w:t>
            </w:r>
          </w:p>
        </w:tc>
        <w:tc>
          <w:tcPr>
            <w:tcW w:w="22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74"/>
              <w:spacing w:line="234" w:lineRule="exact"/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</w:rPr>
            </w:pPr>
          </w:p>
          <w:p>
            <w:pPr>
              <w:pStyle w:val="TableParagraph"/>
              <w:ind w:left="0" w:right="174"/>
              <w:spacing w:line="234" w:lineRule="exact"/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="Segoe UI Emoji" w:hAnsi="Segoe UI Emoji" w:cs="Segoe UI Emoji"/>
                <w:b/>
                <w:bCs/>
                <w:color w:val="000000"/>
                <w:w w:val="95"/>
                <w:sz w:val="24"/>
                <w:szCs w:val="24"/>
              </w:rPr>
              <w:t>▪</w:t>
            </w: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>สูงสุด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>ไม่เกิน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 xml:space="preserve"> 4คน</w:t>
            </w:r>
          </w:p>
          <w:p>
            <w:pPr>
              <w:pStyle w:val="TableParagraph"/>
              <w:ind w:left="0" w:right="434"/>
              <w:jc w:val="center"/>
              <w:tabs>
                <w:tab w:val="left" w:pos="270"/>
              </w:tabs>
              <w:spacing w:line="172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-5"/>
              </w:rPr>
              <w:t>(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5"/>
              </w:rPr>
              <w:t>ห้ามชุมนุมส่วนตัวมากกว่า 5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>คน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-4"/>
              </w:rPr>
              <w:t>)</w:t>
            </w:r>
          </w:p>
        </w:tc>
        <w:tc>
          <w:tcPr>
            <w:tcW w:w="2023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45" w:right="450"/>
              <w:tabs>
                <w:tab w:val="left" w:pos="251"/>
              </w:tabs>
              <w:spacing w:line="172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>
            <w:pPr>
              <w:pStyle w:val="TableParagraph"/>
              <w:ind w:right="450" w:hanging="161"/>
              <w:numPr>
                <w:ilvl w:val="0"/>
                <w:numId w:val="11"/>
              </w:numPr>
              <w:tabs>
                <w:tab w:val="left" w:pos="251"/>
              </w:tabs>
              <w:spacing w:line="172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 xml:space="preserve">หลัง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 xml:space="preserve">18นาฬิกา ชุมนุมได้ ไม่เกิน 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spacing w:val="-44"/>
              </w:rPr>
              <w:t xml:space="preserve"> 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spacing w:val="-14"/>
              </w:rPr>
              <w:t>2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</w:rPr>
              <w:t xml:space="preserve"> </w:t>
            </w:r>
          </w:p>
          <w:p>
            <w:pPr>
              <w:pStyle w:val="TableParagraph"/>
              <w:ind w:left="245" w:right="450"/>
              <w:tabs>
                <w:tab w:val="left" w:pos="251"/>
              </w:tabs>
              <w:spacing w:line="172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</w:rPr>
              <w:t>(ห้ามชุมนุมเกิน 3คน)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>
              <w:rPr>
                <w:rFonts w:asciiTheme="majorBidi" w:hAnsiTheme="majorBidi" w:cstheme="majorBidi"/>
                <w:sz w:val="24"/>
                <w:szCs w:val="24"/>
                <w:spacing w:val="-8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8"/>
              </w:rPr>
              <w:t xml:space="preserve">ก่อน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4"/>
              </w:rPr>
              <w:t>นาฬิกา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8"/>
              </w:rPr>
              <w:t xml:space="preserve">ชุมนุม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>ได้ไม่เกิน 4คน</w:t>
            </w:r>
          </w:p>
          <w:p>
            <w:pPr>
              <w:pStyle w:val="TableParagraph"/>
              <w:ind w:left="245" w:right="450"/>
              <w:tabs>
                <w:tab w:val="left" w:pos="251"/>
              </w:tabs>
              <w:spacing w:line="172" w:lineRule="auto"/>
              <w:rPr>
                <w:lang w:bidi="th-TH"/>
                <w:rFonts w:asciiTheme="majorBidi" w:hAnsiTheme="majorBidi" w:cstheme="majorBidi"/>
                <w:sz w:val="24"/>
                <w:szCs w:val="24"/>
              </w:rPr>
            </w:pPr>
          </w:p>
        </w:tc>
      </w:tr>
      <w:tr>
        <w:trPr>
          <w:gridAfter w:val="1"/>
          <w:wAfter w:w="112" w:type="dxa"/>
          <w:trHeight w:val="624" w:hRule="atLeast"/>
        </w:trPr>
        <w:tc>
          <w:tcPr>
            <w:tcW w:w="9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right="1360"/>
              <w:jc w:val="center"/>
              <w:spacing w:line="227" w:lineRule="exact"/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2"/>
              </w:rPr>
              <w:t>สถาน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2"/>
              </w:rPr>
              <w:t>ที่อำนวยความสะดวก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2"/>
              </w:rPr>
              <w:t xml:space="preserve"> กลุ่มที่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spacing w:val="-2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spacing w:val="-3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spacing w:val="-1"/>
              </w:rPr>
              <w:t>: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1"/>
              </w:rPr>
              <w:t>สถานบันเทิง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spacing w:val="-1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คาราโอเกะบาร์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,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ผับสถานเริงรมณ์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, บาร์หาคู่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,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ห้องดื่มเต้นรำ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,โฮลเ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อ็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ม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>ผับ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-9"/>
              </w:rPr>
              <w:t xml:space="preserve"> เป็นต้น</w:t>
            </w:r>
          </w:p>
        </w:tc>
      </w:tr>
      <w:tr>
        <w:trPr>
          <w:gridAfter w:val="1"/>
          <w:wAfter w:w="112" w:type="dxa"/>
          <w:trHeight w:val="734" w:hRule="atLeast"/>
        </w:trPr>
        <w:tc>
          <w:tcPr>
            <w:tcW w:w="11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56" w:right="767"/>
              <w:spacing w:line="28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48" w:right="776"/>
              <w:jc w:val="center"/>
              <w:spacing w:line="28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35" w:right="774"/>
              <w:jc w:val="center"/>
              <w:spacing w:line="28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791" w:right="812"/>
              <w:jc w:val="center"/>
              <w:spacing w:line="28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</w:tr>
      <w:tr>
        <w:trPr>
          <w:gridAfter w:val="1"/>
          <w:wAfter w:w="112" w:type="dxa"/>
          <w:trHeight w:val="1210" w:hRule="atLeast"/>
        </w:trPr>
        <w:tc>
          <w:tcPr>
            <w:tcW w:w="11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6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204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</w:p>
          <w:p>
            <w:pPr>
              <w:pStyle w:val="TableParagraph"/>
              <w:ind w:left="204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สถานบันเทิง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20" w:hanging="220"/>
              <w:spacing w:line="312" w:lineRule="auto"/>
              <w:textAlignment w:val="baseline"/>
              <w:rPr>
                <w:rFonts w:asciiTheme="majorBidi" w:hAnsiTheme="majorBidi" w:cstheme="majorBidi"/>
                <w:w w:val="85"/>
                <w:sz w:val="24"/>
                <w:szCs w:val="24"/>
                <w:spacing w:val="-8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spacing w:val="-14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 xml:space="preserve">1คน ต่อทุก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 xml:space="preserve">6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ตร.ม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>ของ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cs/>
                <w:spacing w:val="-8"/>
              </w:rPr>
              <w:t>พื้นที่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อำนวยความสะดวก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cs/>
                <w:spacing w:val="-8"/>
              </w:rPr>
              <w:t xml:space="preserve"> </w:t>
            </w:r>
            <w:r>
              <w:rPr>
                <w:rFonts w:asciiTheme="majorBidi" w:hAnsiTheme="majorBidi" w:cstheme="majorBidi"/>
                <w:w w:val="80"/>
                <w:sz w:val="24"/>
                <w:szCs w:val="24"/>
                <w:spacing w:val="-16"/>
              </w:rPr>
              <w:t>(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cs/>
              </w:rPr>
              <w:t>คลับ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cs/>
              </w:rPr>
              <w:t>,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cs/>
              </w:rPr>
              <w:t>ไนท์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cs/>
              </w:rPr>
              <w:t>คลับ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cs/>
              </w:rPr>
              <w:t xml:space="preserve"> 1คน ต่อ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>ทุก 8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ตร.ม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 xml:space="preserve"> ของ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พื้นที่อำนวยความสะดวก</w:t>
            </w:r>
            <w:r>
              <w:rPr>
                <w:rFonts w:asciiTheme="majorBidi" w:hAnsiTheme="majorBidi" w:cstheme="majorBidi"/>
                <w:w w:val="80"/>
                <w:sz w:val="24"/>
                <w:szCs w:val="24"/>
                <w:spacing w:val="-15"/>
              </w:rPr>
              <w:t>)</w:t>
            </w:r>
          </w:p>
        </w:tc>
        <w:tc>
          <w:tcPr>
            <w:tcW w:w="4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val="left" w:pos="267"/>
              </w:tabs>
              <w:spacing w:line="260" w:lineRule="exac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6"/>
              </w:rPr>
              <w:t xml:space="preserve">1คน ต่อทุก 8 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15"/>
              </w:rPr>
              <w:t>)</w:t>
            </w:r>
            <w:r>
              <w:rPr>
                <w:lang w:bidi="th-TH"/>
                <w:rFonts w:asciiTheme="majorBidi" w:hAnsiTheme="majorBidi" w:cstheme="majorBidi"/>
                <w:bCs/>
                <w:w w:val="80"/>
                <w:sz w:val="24"/>
                <w:szCs w:val="24"/>
                <w:cs/>
                <w:spacing w:val="-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8"/>
              </w:rPr>
              <w:t xml:space="preserve">  </w:t>
            </w: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8"/>
              </w:rPr>
              <w:t>(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>ระดับ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>2-4)</w:t>
            </w: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3"/>
              </w:rPr>
              <w:t xml:space="preserve">, </w:t>
            </w:r>
          </w:p>
          <w:p>
            <w:pPr>
              <w:pStyle w:val="TableParagraph"/>
              <w:ind w:left="266"/>
              <w:tabs>
                <w:tab w:val="left" w:pos="267"/>
              </w:tabs>
              <w:spacing w:line="260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3"/>
              </w:rPr>
              <w:t>(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 xml:space="preserve">1 คนสำหรับทุก 10 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สำหรับคลับและไนต์คลับ</w:t>
            </w:r>
            <w:r>
              <w:rPr>
                <w:rFonts w:asciiTheme="majorBidi" w:hAnsiTheme="majorBidi" w:cstheme="majorBidi"/>
                <w:bCs/>
                <w:w w:val="90"/>
                <w:sz w:val="24"/>
                <w:szCs w:val="24"/>
              </w:rPr>
              <w:t>)</w:t>
            </w:r>
          </w:p>
        </w:tc>
        <w:tc>
          <w:tcPr>
            <w:tcW w:w="20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right="602" w:hanging="159"/>
              <w:numPr>
                <w:ilvl w:val="0"/>
                <w:numId w:val="13"/>
              </w:numPr>
              <w:tabs>
                <w:tab w:val="left" w:pos="257"/>
              </w:tabs>
              <w:spacing w:before="182" w:line="17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 xml:space="preserve">ห้ามชุมนุม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>คลับ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>ไนท์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>คลับ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),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  <w:spacing w:val="1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ผับ สถานเริงรมณ์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1"/>
              </w:rPr>
              <w:t>,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บาร์หาคู่,</w:t>
            </w:r>
          </w:p>
        </w:tc>
      </w:tr>
      <w:tr>
        <w:trPr>
          <w:gridAfter w:val="1"/>
          <w:wAfter w:w="112" w:type="dxa"/>
          <w:trHeight w:val="301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val="left" w:pos="267"/>
              </w:tabs>
              <w:spacing w:line="282" w:lineRule="exac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</w:rPr>
              <w:t>2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 xml:space="preserve">4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3"/>
              <w:numPr>
                <w:ilvl w:val="0"/>
                <w:numId w:val="15"/>
              </w:numPr>
              <w:tabs>
                <w:tab w:val="left" w:pos="276"/>
              </w:tabs>
              <w:spacing w:line="28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  <w:tc>
          <w:tcPr>
            <w:tcW w:w="2023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>
        <w:trPr>
          <w:gridAfter w:val="1"/>
          <w:wAfter w:w="112" w:type="dxa"/>
          <w:trHeight w:val="304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line="28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เพิ่ม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มาตรการใน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 xml:space="preserve">ผับ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สถานเริงรมณ์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spacing w:val="-9"/>
              </w:rPr>
              <w:t>,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5"/>
              </w:rPr>
              <w:t>บาร์หาคู่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5"/>
              </w:rPr>
              <w:t>ห้ามร้องเพลง และ ห้ามเต้นรำ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5"/>
              </w:rPr>
              <w:t>นอก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5"/>
              </w:rPr>
              <w:t>พื้น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5"/>
              </w:rPr>
              <w:t>ที่นั่ง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5"/>
              </w:rPr>
              <w:t xml:space="preserve"> </w:t>
            </w:r>
          </w:p>
        </w:tc>
      </w:tr>
      <w:tr>
        <w:trPr>
          <w:gridAfter w:val="1"/>
          <w:wAfter w:w="112" w:type="dxa"/>
          <w:trHeight w:val="621" w:hRule="atLeast"/>
        </w:trPr>
        <w:tc>
          <w:tcPr>
            <w:tcW w:w="11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71"/>
              <w:spacing w:before="66" w:line="170" w:lineRule="auto"/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1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1"/>
              </w:rPr>
              <w:t xml:space="preserve">โฮลเอ็มผับ   </w:t>
            </w:r>
            <w:r>
              <w:rPr>
                <w:rStyle w:val="hgkelc"/>
                <w:lang w:bidi="th-TH"/>
                <w:rFonts w:asciiTheme="majorBidi" w:hAnsiTheme="majorBidi" w:cstheme="majorBidi"/>
                <w:b/>
                <w:bCs/>
                <w:color w:val="202124"/>
                <w:sz w:val="24"/>
                <w:szCs w:val="24"/>
                <w:cs/>
              </w:rPr>
              <w:t>เท็กซัส โฮลเอ็ม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1"/>
              </w:rPr>
              <w:t>เกม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1"/>
              </w:rPr>
              <w:t>ส์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1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  <w:spacing w:val="1"/>
              </w:rPr>
              <w:t>และดื่ม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before="1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 xml:space="preserve">1คน ต่อทุก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>6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ตร.ม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>ของ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8"/>
              </w:rPr>
              <w:t>พื้นที่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อำนวยความสะดวก</w:t>
            </w:r>
          </w:p>
        </w:tc>
        <w:tc>
          <w:tcPr>
            <w:tcW w:w="64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line="282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1 คนต่อทุก 8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gridAfter w:val="1"/>
          <w:wAfter w:w="112" w:type="dxa"/>
          <w:trHeight w:val="851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line="282" w:lineRule="exac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</w:rPr>
              <w:t>2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 xml:space="preserve">4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  <w:tc>
          <w:tcPr>
            <w:tcW w:w="4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20"/>
              </w:numPr>
              <w:tabs>
                <w:tab w:val="left" w:pos="276"/>
              </w:tabs>
              <w:spacing w:line="28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gridAfter w:val="1"/>
          <w:wAfter w:w="112" w:type="dxa"/>
          <w:trHeight w:val="246" w:hRule="atLeast"/>
        </w:trPr>
        <w:tc>
          <w:tcPr>
            <w:tcW w:w="971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right="1003"/>
              <w:jc w:val="right"/>
              <w:spacing w:line="227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2"/>
              </w:rPr>
              <w:t>สถานที่อำนวยความสะดวก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2"/>
              </w:rPr>
              <w:t xml:space="preserve"> กลุ่มที่</w:t>
            </w:r>
            <w:r>
              <w:rPr>
                <w:lang w:bidi="th-TH"/>
                <w:rFonts w:asciiTheme="majorBidi" w:hAnsiTheme="majorBidi" w:cstheme="majorBidi"/>
                <w:b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spacing w:val="-1"/>
              </w:rPr>
              <w:t>2</w:t>
            </w:r>
            <w:r>
              <w:rPr>
                <w:lang w:bidi="th-TH"/>
                <w:rFonts w:asciiTheme="majorBidi" w:hAnsiTheme="majorBidi" w:cstheme="majorBidi"/>
                <w:b/>
                <w:sz w:val="24"/>
                <w:szCs w:val="24"/>
                <w:cs/>
                <w:spacing w:val="-1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spacing w:val="-1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ร้านอาหารทั่วไป</w:t>
            </w:r>
            <w:r>
              <w:rPr>
                <w:rFonts w:asciiTheme="majorBidi" w:hAnsiTheme="majorBidi" w:cstheme="majorBidi"/>
                <w:sz w:val="24"/>
                <w:szCs w:val="24"/>
                <w:spacing w:val="-1"/>
              </w:rPr>
              <w:t>,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"/>
              </w:rPr>
              <w:t>ที่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"/>
              </w:rPr>
              <w:t>หยุด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"/>
              </w:rPr>
              <w:t>พัก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"/>
              </w:rPr>
              <w:t>ชั่วคราว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ร้านเบเกอร์รี่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สถานที่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อาบน้ำ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spacing w:val="-11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1"/>
              </w:rPr>
              <w:t>ห้องอบตัว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สถานที่อบซาวน่า</w:t>
            </w:r>
          </w:p>
        </w:tc>
      </w:tr>
      <w:tr>
        <w:trPr>
          <w:gridAfter w:val="1"/>
          <w:wAfter w:w="112" w:type="dxa"/>
          <w:trHeight w:val="304" w:hRule="atLeast"/>
        </w:trPr>
        <w:tc>
          <w:tcPr>
            <w:tcW w:w="11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66" w:right="757"/>
              <w:jc w:val="center"/>
              <w:spacing w:line="284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69" w:right="755"/>
              <w:jc w:val="center"/>
              <w:spacing w:line="284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57" w:right="753"/>
              <w:jc w:val="center"/>
              <w:spacing w:line="284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right="802"/>
              <w:jc w:val="center"/>
              <w:spacing w:line="284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</w:tr>
      <w:tr>
        <w:trPr>
          <w:gridAfter w:val="1"/>
          <w:wAfter w:w="112" w:type="dxa"/>
          <w:trHeight w:val="491" w:hRule="atLeast"/>
        </w:trPr>
        <w:tc>
          <w:tcPr>
            <w:tcW w:w="11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95"/>
              <w:jc w:val="right"/>
              <w:spacing w:before="163" w:line="170" w:lineRule="auto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ร้านอาหารร้านกาแฟ</w:t>
            </w:r>
          </w:p>
        </w:tc>
        <w:tc>
          <w:tcPr>
            <w:tcW w:w="85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before="6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ควรเว้นระยะห่าง ระหว่างโ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ต๊ะ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1 เมตร หรือ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เว้นว่าง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1 ที่นั่ง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/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1โต๊ะ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หรือ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ติดตั้ง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ฉาก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กั้นระหว่างโต๊ะ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ใน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สถานที่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ที่มีพื้นที่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มากกว่า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50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ตร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)</w:t>
            </w:r>
          </w:p>
        </w:tc>
      </w:tr>
      <w:tr>
        <w:trPr>
          <w:gridAfter w:val="1"/>
          <w:wAfter w:w="112" w:type="dxa"/>
          <w:trHeight w:val="304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28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การจำกัด เวลาทำการ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val="left" w:pos="267"/>
              </w:tabs>
              <w:spacing w:line="284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 xml:space="preserve">หลัง </w:t>
            </w:r>
            <w:r>
              <w:rPr>
                <w:rFonts w:asciiTheme="majorBidi" w:hAnsiTheme="majorBidi" w:cstheme="majorBidi"/>
                <w:b/>
                <w:w w:val="80"/>
                <w:sz w:val="24"/>
                <w:szCs w:val="24"/>
                <w:spacing w:val="-13"/>
              </w:rPr>
              <w:t>24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>นาฬิกา อนุญาตให้บรรจุห่อจัดส่ง</w:t>
            </w:r>
          </w:p>
        </w:tc>
        <w:tc>
          <w:tcPr>
            <w:tcW w:w="4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24"/>
              </w:numPr>
              <w:tabs>
                <w:tab w:val="left" w:pos="276"/>
              </w:tabs>
              <w:spacing w:line="28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 อนุญาตให้บรรจุห่อจัดส่ง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spacing w:val="-2"/>
              </w:rPr>
              <w:t xml:space="preserve"> </w:t>
            </w:r>
          </w:p>
        </w:tc>
      </w:tr>
      <w:tr>
        <w:trPr>
          <w:gridAfter w:val="1"/>
          <w:wAfter w:w="112" w:type="dxa"/>
          <w:trHeight w:val="301" w:hRule="atLeast"/>
        </w:trPr>
        <w:tc>
          <w:tcPr>
            <w:tcW w:w="11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8" w:hanging="152"/>
              <w:spacing w:before="167" w:line="170" w:lineRule="auto"/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ห้อง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ซ้อม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ร้องเพลง</w:t>
            </w:r>
            <w:r>
              <w:rPr>
                <w:rFonts w:asciiTheme="majorBidi" w:hAnsiTheme="majorBidi" w:cstheme="majorBidi"/>
                <w:bCs/>
                <w:w w:val="90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เหรียญ</w:t>
            </w:r>
            <w:r>
              <w:rPr>
                <w:rFonts w:asciiTheme="majorBidi" w:hAnsiTheme="majorBidi" w:cstheme="majorBidi"/>
                <w:b/>
                <w:w w:val="90"/>
                <w:sz w:val="24"/>
                <w:szCs w:val="24"/>
              </w:rPr>
              <w:t>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spacing w:line="28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 xml:space="preserve">1คน ต่อทุก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 xml:space="preserve">6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ตร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ม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>ของ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8"/>
              </w:rPr>
              <w:t>พื้นที่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อำนวยความสะดวก</w:t>
            </w:r>
          </w:p>
        </w:tc>
        <w:tc>
          <w:tcPr>
            <w:tcW w:w="64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val="left" w:pos="267"/>
              </w:tabs>
              <w:spacing w:line="282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1 คนต่อทุก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8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ตร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gridAfter w:val="1"/>
          <w:wAfter w:w="112" w:type="dxa"/>
          <w:trHeight w:val="498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line="246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ห้ามรับประทานอาหารใน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อาคาร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ระดับ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1~4)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val="left" w:pos="267"/>
              </w:tabs>
              <w:spacing w:before="63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</w:rPr>
              <w:t>2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 xml:space="preserve">4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  <w:tc>
          <w:tcPr>
            <w:tcW w:w="4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29"/>
              </w:numPr>
              <w:tabs>
                <w:tab w:val="left" w:pos="276"/>
              </w:tabs>
              <w:spacing w:before="63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gridAfter w:val="1"/>
          <w:wAfter w:w="112" w:type="dxa"/>
          <w:trHeight w:val="301" w:hRule="atLeast"/>
        </w:trPr>
        <w:tc>
          <w:tcPr>
            <w:tcW w:w="11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4"/>
              <w:spacing w:before="124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ธุรกิจ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9"/>
              </w:rPr>
              <w:t>สถานที่อาบน้ำ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val="left" w:pos="271"/>
              </w:tabs>
              <w:spacing w:line="28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 xml:space="preserve">1คน ต่อทุก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cs/>
                <w:spacing w:val="-6"/>
              </w:rPr>
              <w:t>6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ตร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>ของ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8"/>
              </w:rPr>
              <w:t>พื้นที่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อำนวยความสะดวก</w:t>
            </w:r>
          </w:p>
        </w:tc>
        <w:tc>
          <w:tcPr>
            <w:tcW w:w="64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val="left" w:pos="267"/>
              </w:tabs>
              <w:spacing w:line="282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1 คนต่อทุก 8 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gridAfter w:val="1"/>
          <w:wAfter w:w="112" w:type="dxa"/>
          <w:trHeight w:val="304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val="left" w:pos="271"/>
              </w:tabs>
              <w:spacing w:line="28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การจำกัด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4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33"/>
              </w:numPr>
              <w:tabs>
                <w:tab w:val="left" w:pos="276"/>
              </w:tabs>
              <w:spacing w:line="28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gridBefore w:val="1"/>
          <w:trHeight w:val="301" w:hRule="atLeast"/>
        </w:trPr>
        <w:tc>
          <w:tcPr>
            <w:tcW w:w="10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0"/>
              <w:spacing w:before="2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108"/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spacing w:val="-21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21"/>
              </w:rPr>
              <w:t>สถานที่เล่นกีฬา</w:t>
            </w:r>
          </w:p>
          <w:p>
            <w:pPr>
              <w:pStyle w:val="TableParagraph"/>
              <w:ind w:left="108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  <w:spacing w:val="-21"/>
              </w:rPr>
              <w:t>ในร่ม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28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1 คนต่อ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6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ตร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  <w:tc>
          <w:tcPr>
            <w:tcW w:w="64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5"/>
              </w:numPr>
              <w:tabs>
                <w:tab w:val="left" w:pos="267"/>
              </w:tabs>
              <w:spacing w:line="282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1 คนต่อ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8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gridBefore w:val="1"/>
          <w:trHeight w:val="505" w:hRule="atLeast"/>
        </w:trPr>
        <w:tc>
          <w:tcPr>
            <w:tcW w:w="105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numPr>
                <w:ilvl w:val="0"/>
                <w:numId w:val="36"/>
              </w:numPr>
              <w:tabs>
                <w:tab w:val="left" w:pos="27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  <w:p>
            <w:pPr>
              <w:pStyle w:val="TableParagraph"/>
              <w:ind w:left="270"/>
              <w:tabs>
                <w:tab w:val="left" w:pos="271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val="left" w:pos="267"/>
              </w:tabs>
              <w:spacing w:before="7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</w:rPr>
              <w:t>×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3"/>
              <w:numPr>
                <w:ilvl w:val="0"/>
                <w:numId w:val="38"/>
              </w:numPr>
              <w:tabs>
                <w:tab w:val="left" w:pos="276"/>
              </w:tabs>
              <w:spacing w:line="251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  <w:p>
            <w:pPr>
              <w:pStyle w:val="TableParagraph"/>
              <w:ind w:left="168"/>
              <w:spacing w:line="23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75"/>
                <w:sz w:val="24"/>
                <w:szCs w:val="24"/>
                <w:spacing w:val="-17"/>
              </w:rPr>
              <w:t>-</w:t>
            </w:r>
            <w:r>
              <w:rPr>
                <w:rFonts w:asciiTheme="majorBidi" w:hAnsiTheme="majorBidi" w:cstheme="majorBidi"/>
                <w:w w:val="75"/>
                <w:sz w:val="24"/>
                <w:szCs w:val="24"/>
                <w:spacing w:val="2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75"/>
                <w:sz w:val="24"/>
                <w:szCs w:val="24"/>
                <w:cs/>
                <w:spacing w:val="2"/>
              </w:rPr>
              <w:t xml:space="preserve">สระว่ายน้ำ </w:t>
            </w:r>
            <w:r>
              <w:rPr>
                <w:lang w:bidi="th-TH"/>
                <w:rFonts w:asciiTheme="majorBidi" w:hAnsiTheme="majorBidi" w:cstheme="majorBidi"/>
                <w:w w:val="75"/>
                <w:sz w:val="24"/>
                <w:szCs w:val="24"/>
                <w:cs/>
                <w:spacing w:val="2"/>
              </w:rPr>
              <w:t>จำกัดการ</w:t>
            </w:r>
            <w:r>
              <w:rPr>
                <w:lang w:bidi="th-TH"/>
                <w:rFonts w:asciiTheme="majorBidi" w:hAnsiTheme="majorBidi" w:cstheme="majorBidi"/>
                <w:w w:val="75"/>
                <w:sz w:val="24"/>
                <w:szCs w:val="24"/>
                <w:cs/>
                <w:spacing w:val="2"/>
              </w:rPr>
              <w:t>ให้บริการ</w:t>
            </w:r>
            <w:r>
              <w:rPr>
                <w:lang w:bidi="th-TH"/>
                <w:rFonts w:asciiTheme="majorBidi" w:hAnsiTheme="majorBidi" w:cstheme="majorBidi"/>
                <w:w w:val="75"/>
                <w:sz w:val="24"/>
                <w:szCs w:val="24"/>
                <w:cs/>
                <w:spacing w:val="2"/>
              </w:rPr>
              <w:t>ไม่เกิน</w:t>
            </w:r>
            <w:r>
              <w:rPr>
                <w:lang w:bidi="th-TH"/>
                <w:rFonts w:asciiTheme="majorBidi" w:hAnsiTheme="majorBidi" w:cstheme="majorBidi"/>
                <w:w w:val="75"/>
                <w:sz w:val="24"/>
                <w:szCs w:val="24"/>
                <w:cs/>
                <w:spacing w:val="2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75"/>
                <w:sz w:val="24"/>
                <w:szCs w:val="24"/>
                <w:cs/>
                <w:spacing w:val="2"/>
              </w:rPr>
              <w:t>2</w:t>
            </w:r>
            <w:r>
              <w:rPr>
                <w:lang w:bidi="th-TH"/>
                <w:rFonts w:asciiTheme="majorBidi" w:hAnsiTheme="majorBidi" w:cstheme="majorBidi"/>
                <w:w w:val="75"/>
                <w:sz w:val="24"/>
                <w:szCs w:val="24"/>
                <w:cs/>
                <w:spacing w:val="2"/>
              </w:rPr>
              <w:t>2นาฬิกา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39"/>
              </w:numPr>
              <w:tabs>
                <w:tab w:val="left" w:pos="303"/>
              </w:tabs>
              <w:spacing w:before="7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gridBefore w:val="1"/>
          <w:trHeight w:val="2802" w:hRule="atLeast"/>
        </w:trPr>
        <w:tc>
          <w:tcPr>
            <w:tcW w:w="105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19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190" w:hanging="190"/>
              <w:wordWrap w:val="off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b/>
                <w:bCs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(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ยิมเนเซียม) (แนะนำ)</w:t>
            </w:r>
          </w:p>
          <w:p>
            <w:pPr>
              <w:ind w:left="190" w:hanging="190"/>
              <w:wordWrap w:val="off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cs/>
                <w:spacing w:val="-6"/>
              </w:rPr>
              <w:t>จำกัดกีฬาประเภทที่มีการสัมผัสโดย</w:t>
            </w:r>
          </w:p>
          <w:p>
            <w:pPr>
              <w:ind w:left="190" w:hanging="190"/>
              <w:wordWrap w:val="off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cs/>
                <w:spacing w:val="-6"/>
              </w:rPr>
              <w:t>ตรงกับฝ่ายตรงข้าม (แข่งขัน, ต่อสู้,</w:t>
            </w:r>
          </w:p>
          <w:p>
            <w:pPr>
              <w:ind w:left="190" w:hanging="190"/>
              <w:wordWrap w:val="off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95"/>
                <w:sz w:val="24"/>
                <w:szCs w:val="24"/>
                <w:cs/>
                <w:spacing w:val="-6"/>
              </w:rPr>
              <w:t>จับคู่ต่อสู้ เป็นต้น)</w:t>
            </w:r>
          </w:p>
        </w:tc>
        <w:tc>
          <w:tcPr>
            <w:tcW w:w="4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ind w:left="220" w:hanging="220"/>
              <w:wordWrap w:val="off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(ปิงปอง) อยู่ในสถานที่เล่น ได้ไม่เกิน 2ชั่วโมง ห้ามมีการจับคู่แข่งขัน เว้นระยะห่างระหว่างโต๊ะปิงปอง 2 เมตร </w:t>
            </w:r>
          </w:p>
          <w:p>
            <w:pPr>
              <w:ind w:left="220" w:hanging="220"/>
              <w:wordWrap w:val="off"/>
              <w:spacing w:line="312" w:lineRule="auto"/>
              <w:textAlignment w:val="baseline"/>
              <w:rPr>
                <w:lang w:bidi="th-TH"/>
                <w:rFonts w:asciiTheme="majorBidi" w:eastAsia="굴림" w:hAnsiTheme="majorBidi" w:cstheme="majorBidi"/>
                <w:color w:val="000000"/>
                <w:w w:val="95"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20"/>
              </w:rPr>
              <w:t>▪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(แบดมินตัน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spacing w:val="-6"/>
              </w:rPr>
              <w:t xml:space="preserve">,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เทนนิส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spacing w:val="-6"/>
              </w:rPr>
              <w:t xml:space="preserve">,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สควอช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เป็นต้น) อยู่ในสถานที่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เล่น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ได้ไม่เกิน 2ชั่วโมง</w:t>
            </w:r>
          </w:p>
          <w:p>
            <w:pPr>
              <w:ind w:left="190" w:hanging="190"/>
              <w:wordWrap w:val="off"/>
              <w:spacing w:line="312" w:lineRule="auto"/>
              <w:textAlignment w:val="baseline"/>
              <w:rPr>
                <w:lang w:bidi="th-TH"/>
                <w:rFonts w:asciiTheme="majorBidi" w:eastAsia="굴림" w:hAnsiTheme="majorBidi" w:cstheme="majorBidi"/>
                <w:color w:val="000000"/>
                <w:w w:val="95"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18"/>
              </w:rPr>
              <w:t>▪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(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ฟุตบอล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spacing w:val="-6"/>
              </w:rPr>
              <w:t xml:space="preserve">,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บาสเก๊ตบอลในร่ม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เป็นต้น) อยู่ในสถานที่เล่น ได้ไม่เกิน 2ชั่วโมง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ไม่อนุญาตให้เล่นกีฬา ประเภทที่มีผู้เข้าร่วมเกิน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1.5 เท่า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(เช่น ฟุตบอลในร่ม 15คน)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</w:t>
            </w:r>
          </w:p>
          <w:p>
            <w:pPr>
              <w:wordWrap w:val="off"/>
              <w:jc w:val="both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spacing w:val="-20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1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(ดนตรีประเภท 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14"/>
              </w:rPr>
              <w:t>(</w:t>
            </w:r>
            <w:r>
              <w:rPr>
                <w:rFonts w:asciiTheme="majorBidi" w:hAnsiTheme="majorBidi" w:cstheme="majorBidi"/>
                <w:color w:val="000000"/>
                <w:w w:val="88"/>
                <w:sz w:val="24"/>
                <w:szCs w:val="24"/>
                <w:spacing w:val="-14"/>
              </w:rPr>
              <w:t xml:space="preserve">GX)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รักษาความเร็วของเพลง 10-120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spacing w:val="-6"/>
              </w:rPr>
              <w:t>bpm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spacing w:val="-20"/>
              </w:rPr>
              <w:t xml:space="preserve"> </w:t>
            </w:r>
          </w:p>
          <w:p>
            <w:pPr>
              <w:ind w:left="190" w:hanging="190"/>
              <w:wordWrap w:val="off"/>
              <w:jc w:val="both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20"/>
              </w:rPr>
              <w:t>▪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20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(โรงยิม) ห้ามกีฬาประเภทที่มีการสัมผัสโดยตรงกับฝ่ายตรงข้าม (แข่งขัน, ต่อสู้,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จับคู่ต่อสู้)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</w:t>
            </w:r>
          </w:p>
          <w:p>
            <w:pPr>
              <w:ind w:left="220" w:hanging="220"/>
              <w:wordWrap w:val="off"/>
              <w:jc w:val="both"/>
              <w:spacing w:line="312" w:lineRule="auto"/>
              <w:textAlignment w:val="baseline"/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spacing w:val="-6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30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(ฟิตเนส)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รักษาความเร็วของลู่วิ่ง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>,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ต่ำกว่า 6 กิโลเมตร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 </w:t>
            </w:r>
          </w:p>
          <w:p>
            <w:pPr>
              <w:ind w:left="220" w:hanging="220"/>
              <w:wordWrap w:val="off"/>
              <w:jc w:val="both"/>
              <w:spacing w:line="312" w:lineRule="auto"/>
              <w:textAlignment w:val="baseline"/>
              <w:rPr>
                <w:lang w:bidi="th-TH"/>
                <w:rFonts w:asciiTheme="majorBidi" w:eastAsia="굴림" w:hAnsiTheme="majorBidi" w:cstheme="majorBidi"/>
                <w:color w:val="000000"/>
                <w:w w:val="95"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color w:val="000000"/>
                <w:w w:val="95"/>
                <w:sz w:val="24"/>
                <w:szCs w:val="24"/>
                <w:cs/>
                <w:spacing w:val="-6"/>
              </w:rPr>
              <w:t xml:space="preserve">(สถานที่อาบน้ำ) ห้ามใช้บริการ </w:t>
            </w:r>
          </w:p>
        </w:tc>
      </w:tr>
      <w:tr>
        <w:trPr>
          <w:gridAfter w:val="1"/>
          <w:wAfter w:w="112" w:type="dxa"/>
          <w:trHeight w:val="524" w:hRule="atLeast"/>
        </w:trPr>
        <w:tc>
          <w:tcPr>
            <w:tcW w:w="1166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298"/>
              <w:jc w:val="center"/>
              <w:spacing w:line="220" w:lineRule="exact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</w:p>
          <w:p>
            <w:pPr>
              <w:pStyle w:val="TableParagraph"/>
              <w:ind w:left="298"/>
              <w:jc w:val="center"/>
              <w:spacing w:line="220" w:lineRule="exact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สถานที่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ส่งเสริมการขาย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 xml:space="preserve"> หรือการ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ขาย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ตรง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spacing w:before="8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1 คน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ต่อทุก  6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  <w:tc>
          <w:tcPr>
            <w:tcW w:w="64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1"/>
              </w:numPr>
              <w:tabs>
                <w:tab w:val="left" w:pos="267"/>
              </w:tabs>
              <w:spacing w:before="88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1 คนต่อทุก  8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</w:t>
            </w:r>
          </w:p>
        </w:tc>
      </w:tr>
      <w:tr>
        <w:trPr>
          <w:gridAfter w:val="1"/>
          <w:wAfter w:w="112" w:type="dxa"/>
          <w:trHeight w:val="514" w:hRule="atLeast"/>
        </w:trPr>
        <w:tc>
          <w:tcPr>
            <w:tcW w:w="1166" w:type="dxa"/>
            <w:gridSpan w:val="2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spacing w:before="7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4305" w:type="dxa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43"/>
              </w:numPr>
              <w:tabs>
                <w:tab w:val="left" w:pos="276"/>
              </w:tabs>
              <w:spacing w:before="7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</w:tbl>
    <w:p>
      <w:pPr>
        <w:rPr>
          <w:rFonts w:asciiTheme="majorBidi" w:hAnsiTheme="majorBidi" w:cstheme="majorBidi"/>
          <w:sz w:val="24"/>
          <w:szCs w:val="24"/>
        </w:rPr>
        <w:sectPr>
          <w:type w:val="continuous"/>
          <w:pgSz w:w="11900" w:h="16820"/>
          <w:pgMar w:top="1480" w:right="920" w:bottom="280" w:left="10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418"/>
        <w:gridCol w:w="2197"/>
        <w:gridCol w:w="1868"/>
        <w:gridCol w:w="2029"/>
        <w:gridCol w:w="2268"/>
      </w:tblGrid>
      <w:tr>
        <w:trPr>
          <w:trHeight w:val="442" w:hRule="atLeast"/>
        </w:trPr>
        <w:tc>
          <w:tcPr>
            <w:tcW w:w="9781" w:type="dxa"/>
            <w:gridSpan w:val="5"/>
            <w:tcBorders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29" w:right="2235"/>
              <w:jc w:val="center"/>
              <w:spacing w:before="1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2"/>
              </w:rPr>
              <w:t>สถานที่อำนวยความสะดวก กลุ่มที่</w:t>
            </w:r>
            <w:r>
              <w:rPr>
                <w:lang w:bidi="th-TH"/>
                <w:rFonts w:asciiTheme="majorBidi" w:hAnsiTheme="majorBidi" w:cstheme="majorBidi"/>
                <w:b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b/>
                <w:w w:val="95"/>
                <w:sz w:val="24"/>
                <w:szCs w:val="24"/>
              </w:rPr>
              <w:t>3</w:t>
            </w:r>
          </w:p>
        </w:tc>
      </w:tr>
      <w:tr>
        <w:trPr>
          <w:trHeight w:val="366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right="799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right="795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right="757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835" w:right="804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</w:tr>
      <w:tr>
        <w:trPr>
          <w:trHeight w:val="694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91" w:hanging="14"/>
              <w:jc w:val="center"/>
              <w:spacing w:before="144" w:line="172" w:lineRule="auto"/>
              <w:rPr>
                <w:rFonts w:asciiTheme="majorBidi" w:hAnsiTheme="majorBidi" w:cstheme="majorBidi"/>
                <w:b/>
                <w:sz w:val="24"/>
                <w:szCs w:val="24"/>
                <w:spacing w:val="9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โรงเรียนกวดวิชา ศูนย์ฝึกอบรม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อาชีพ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spacing w:val="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เป็นต้น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6"/>
              <w:jc w:val="center"/>
              <w:spacing w:line="228" w:lineRule="exact"/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</w:rPr>
            </w:pPr>
            <w:r>
              <w:rPr>
                <w:rFonts w:ascii="Segoe UI Emoji" w:eastAsia="함초롬돋움" w:hAnsi="Segoe UI Emoji" w:cs="Segoe UI Emoji"/>
                <w:b/>
                <w:w w:val="80"/>
                <w:sz w:val="24"/>
                <w:szCs w:val="24"/>
                <w:spacing w:val="-7"/>
              </w:rPr>
              <w:t>▪</w:t>
            </w:r>
            <w:r>
              <w:rPr>
                <w:lang w:bidi="th-TH"/>
                <w:rFonts w:asciiTheme="majorBidi" w:eastAsia="함초롬돋움" w:hAnsiTheme="majorBidi" w:cstheme="majorBidi"/>
                <w:b/>
                <w:w w:val="80"/>
                <w:sz w:val="24"/>
                <w:szCs w:val="24"/>
                <w:cs/>
                <w:spacing w:val="-7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เว้นที่นั่งว่าง 1 ที่นั่ง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                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  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ยกเว้น มี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ฉาก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กั้นระหว่างโต๊ะ)</w:t>
            </w:r>
          </w:p>
          <w:p>
            <w:pPr>
              <w:pStyle w:val="TableParagraph"/>
              <w:ind w:left="166"/>
              <w:jc w:val="center"/>
              <w:spacing w:line="228" w:lineRule="exact"/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หรือ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 xml:space="preserve">1คน ต่อทุก 4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ตร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>ของ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8"/>
              </w:rPr>
              <w:t>พื้นที่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อำนวยความสะดวก (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ถ้า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ไม่มีที่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นั่ง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)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87"/>
              <w:jc w:val="center"/>
              <w:spacing w:before="115" w:line="172" w:lineRule="auto"/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</w:rPr>
            </w:pPr>
            <w:r>
              <w:rPr>
                <w:rFonts w:ascii="Segoe UI Emoji" w:eastAsia="함초롬돋움" w:hAnsi="Segoe UI Emoji" w:cs="Segoe UI Emoji"/>
                <w:b/>
                <w:w w:val="80"/>
                <w:sz w:val="24"/>
                <w:szCs w:val="24"/>
                <w:spacing w:val="-7"/>
              </w:rPr>
              <w:t>▪</w:t>
            </w:r>
            <w:r>
              <w:rPr>
                <w:lang w:bidi="th-TH"/>
                <w:rFonts w:asciiTheme="majorBidi" w:eastAsia="함초롬돋움" w:hAnsiTheme="majorBidi" w:cstheme="majorBidi"/>
                <w:b/>
                <w:w w:val="80"/>
                <w:sz w:val="24"/>
                <w:szCs w:val="24"/>
                <w:cs/>
                <w:spacing w:val="-7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11"/>
              </w:rPr>
              <w:t xml:space="preserve">เว้นที่นั่งว่าง 1 ที่นั่ง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 xml:space="preserve">หรือ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 xml:space="preserve">          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 xml:space="preserve">1คน ต่อทุก 4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ตร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ม</w:t>
            </w: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>ของ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8"/>
              </w:rPr>
              <w:t>พื้นที่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อำนวยความสะดวก (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ถ้า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ไม่มีที่นั่ง)</w:t>
            </w:r>
          </w:p>
        </w:tc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jc w:val="center"/>
              <w:numPr>
                <w:ilvl w:val="0"/>
                <w:numId w:val="44"/>
              </w:numPr>
              <w:tabs>
                <w:tab w:val="left" w:pos="252"/>
              </w:tabs>
              <w:spacing w:before="16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เว้นที่นั่งว่าง 2 ที่นั่ง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หรือ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 xml:space="preserve">1คน ต่อทุก 6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ตร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  <w:spacing w:val="-6"/>
              </w:rPr>
              <w:t>ของ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8"/>
              </w:rPr>
              <w:t>พื้นที่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อำนวยความสะดวก (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ถ้า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ไม่มีที่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นั่ง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5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  <w:p>
            <w:pPr>
              <w:pStyle w:val="TableParagraph"/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6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2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0"/>
              <w:spacing w:line="172" w:lineRule="auto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โรงภาพยนตร์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7"/>
              </w:numPr>
              <w:tabs>
                <w:tab w:val="left" w:pos="253"/>
              </w:tabs>
              <w:spacing w:before="10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>ไม่เว้นที่นั่ง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98"/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1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88"/>
                <w:sz w:val="24"/>
                <w:szCs w:val="24"/>
                <w:cs/>
                <w:spacing w:val="-14"/>
              </w:rPr>
              <w:t>เว้นที่นั่งว่าง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11"/>
              </w:rPr>
              <w:t xml:space="preserve"> 1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11"/>
              </w:rPr>
              <w:t>ที่นั่ง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  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ยกเว้น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 xml:space="preserve"> บุคคลที่มาด้วยกัน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7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จำกัดจำนวนผู้เข้าชม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สูงสุด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คร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ั้งละ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 xml:space="preserve"> ไม่เกิน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</w:rPr>
              <w:t>5,000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 xml:space="preserve">คน 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0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1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ในการแสดงโรงละคร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9"/>
              </w:rPr>
              <w:t>งานแสดงคอนเสิร์ต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1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1"/>
              </w:rPr>
              <w:t>ห้ามรับประทานอาหาร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10"/>
              <w:spacing w:before="57" w:line="172" w:lineRule="auto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ห้องอ่านหนังสือ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,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 xml:space="preserve"> </w:t>
            </w:r>
          </w:p>
          <w:p>
            <w:pPr>
              <w:pStyle w:val="TableParagraph"/>
              <w:ind w:left="0" w:right="210"/>
              <w:spacing w:before="57" w:line="172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คาเฟ่เรียนหนังสือ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2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>เว้น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>ที่นั่ง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ว่าง 1 ที่นั่ง 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(ยกเว้น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มี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ฉาก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กั้นระหว่าง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ที่นั่ง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3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498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7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สถานที่จัดงานแต่งงาน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5"/>
              </w:numPr>
              <w:spacing w:line="244" w:lineRule="exact"/>
              <w:rPr>
                <w:lang w:bidi="th-TH"/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1 คนต่อ  4 ตร.ม ในห้องจัดเลี้ยงงานแต่งงาน แต่ละห้องจัดงานแต่งงาน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6"/>
              </w:numPr>
              <w:tabs>
                <w:tab w:val="left" w:pos="252"/>
              </w:tabs>
              <w:spacing w:line="235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 xml:space="preserve">น้อยกว่า 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1"/>
              </w:rPr>
              <w:t>100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w w:val="80"/>
                <w:sz w:val="24"/>
                <w:szCs w:val="24"/>
                <w:spacing w:val="7"/>
              </w:rPr>
              <w:t xml:space="preserve">+ </w:t>
            </w:r>
            <w:r>
              <w:rPr>
                <w:rFonts w:asciiTheme="majorBidi" w:hAnsiTheme="majorBidi" w:cstheme="majorBidi"/>
                <w:b/>
                <w:bCs/>
                <w:w w:val="80"/>
                <w:sz w:val="24"/>
                <w:szCs w:val="24"/>
                <w:spacing w:val="-15"/>
              </w:rPr>
              <w:t xml:space="preserve">1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>ต่อ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 xml:space="preserve"> 4</w:t>
            </w:r>
            <w:r>
              <w:rPr>
                <w:rFonts w:asciiTheme="majorBidi" w:hAnsiTheme="majorBidi" w:cstheme="majorBidi"/>
                <w:b/>
                <w:bCs/>
                <w:w w:val="95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ในห้องจัดงานแต่งงาน แต่ละแห่ง</w:t>
            </w:r>
          </w:p>
          <w:p>
            <w:pPr>
              <w:pStyle w:val="TableParagraph"/>
              <w:ind w:left="287"/>
              <w:spacing w:line="244" w:lineRule="exact"/>
              <w:rPr>
                <w:lang w:bidi="th-TH"/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6"/>
              </w:numPr>
              <w:tabs>
                <w:tab w:val="left" w:pos="252"/>
              </w:tabs>
              <w:spacing w:line="235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น้อยกว่า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1"/>
              </w:rPr>
              <w:t xml:space="preserve">50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</w:rPr>
              <w:t xml:space="preserve"> </w:t>
            </w:r>
          </w:p>
          <w:p>
            <w:pPr>
              <w:pStyle w:val="TableParagraph"/>
              <w:ind w:left="319"/>
              <w:spacing w:line="244" w:lineRule="exact"/>
              <w:rPr>
                <w:lang w:bidi="th-TH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80"/>
                <w:sz w:val="24"/>
                <w:szCs w:val="24"/>
                <w:spacing w:val="7"/>
              </w:rPr>
              <w:t xml:space="preserve">+ </w:t>
            </w:r>
            <w:r>
              <w:rPr>
                <w:rFonts w:asciiTheme="majorBidi" w:hAnsiTheme="majorBidi" w:cstheme="majorBidi"/>
                <w:w w:val="80"/>
                <w:sz w:val="24"/>
                <w:szCs w:val="24"/>
                <w:spacing w:val="-15"/>
              </w:rPr>
              <w:t xml:space="preserve">1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ต่อ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 xml:space="preserve"> 4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ตร.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 xml:space="preserve">ม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ใน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ห้องจัดงานแต่งงาน แต่ละแห่ง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7"/>
              </w:numPr>
              <w:tabs>
                <w:tab w:val="left" w:pos="253"/>
              </w:tabs>
              <w:spacing w:before="7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อนุญาตเฉพาะญาต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ิ</w:t>
            </w:r>
          </w:p>
          <w:p>
            <w:pPr>
              <w:pStyle w:val="TableParagraph"/>
              <w:tabs>
                <w:tab w:val="left" w:pos="253"/>
              </w:tabs>
              <w:spacing w:before="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lang w:bidi="th-TH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สถานที่จัดงานศพ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tabs>
                <w:tab w:val="left" w:pos="253"/>
              </w:tabs>
              <w:spacing w:line="235" w:lineRule="exact"/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</w:pPr>
            <w:r>
              <w:rPr>
                <w:rFonts w:ascii="Segoe UI Emoji" w:eastAsia="함초롬돋움" w:hAnsi="Segoe UI Emoji" w:cs="Segoe UI Emoji"/>
                <w:bCs/>
                <w:w w:val="80"/>
                <w:sz w:val="24"/>
                <w:szCs w:val="24"/>
                <w:spacing w:val="-11"/>
              </w:rPr>
              <w:t>▪</w:t>
            </w:r>
            <w:r>
              <w:rPr>
                <w:lang w:bidi="th-TH"/>
                <w:rFonts w:asciiTheme="majorBidi" w:eastAsia="함초롬돋움" w:hAnsiTheme="majorBidi" w:cstheme="majorBidi"/>
                <w:bCs/>
                <w:w w:val="80"/>
                <w:sz w:val="24"/>
                <w:szCs w:val="24"/>
                <w:cs/>
                <w:spacing w:val="-11"/>
              </w:rPr>
              <w:t xml:space="preserve"> </w:t>
            </w:r>
            <w:r>
              <w:rPr>
                <w:rFonts w:asciiTheme="majorBidi" w:hAnsiTheme="majorBidi" w:cstheme="majorBidi"/>
                <w:w w:val="80"/>
                <w:sz w:val="24"/>
                <w:szCs w:val="24"/>
                <w:spacing w:val="-15"/>
              </w:rPr>
              <w:t xml:space="preserve">1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ต่อ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27"/>
              </w:rPr>
              <w:t>4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7"/>
              </w:rPr>
              <w:t xml:space="preserve">   </w:t>
            </w:r>
            <w:r>
              <w:rPr>
                <w:lang w:bidi="th-TH"/>
                <w:rFonts w:asciiTheme="majorBidi" w:hAnsiTheme="majorBidi" w:cstheme="majorBidi"/>
                <w:w w:val="80"/>
                <w:sz w:val="24"/>
                <w:szCs w:val="24"/>
                <w:cs/>
                <w:spacing w:val="-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ตร.ม</w:t>
            </w:r>
          </w:p>
          <w:p>
            <w:pPr>
              <w:pStyle w:val="TableParagraph"/>
              <w:ind w:left="0"/>
              <w:tabs>
                <w:tab w:val="left" w:pos="253"/>
              </w:tabs>
              <w:spacing w:line="235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ในห้องจัดงานศพแต่ละแห่ง</w:t>
            </w:r>
          </w:p>
          <w:p>
            <w:pPr>
              <w:pStyle w:val="TableParagraph"/>
              <w:tabs>
                <w:tab w:val="left" w:pos="253"/>
              </w:tabs>
              <w:spacing w:line="235" w:lineRule="exact"/>
              <w:rPr>
                <w:lang w:bidi="th-TH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62" w:lineRule="exact"/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7"/>
              </w:rPr>
            </w:pPr>
            <w:r>
              <w:rPr>
                <w:rFonts w:ascii="Segoe UI Emoji" w:eastAsia="함초롬돋움" w:hAnsi="Segoe UI Emoji" w:cs="Segoe UI Emoji"/>
                <w:bCs/>
                <w:w w:val="80"/>
                <w:sz w:val="24"/>
                <w:szCs w:val="24"/>
                <w:spacing w:val="-11"/>
              </w:rPr>
              <w:t>▪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7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 xml:space="preserve">น้อยกว่า 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  <w:spacing w:val="-1"/>
              </w:rPr>
              <w:t>100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20"/>
              </w:rPr>
              <w:t>+</w:t>
            </w:r>
            <w:r>
              <w:rPr>
                <w:lang w:bidi="th-TH"/>
                <w:rFonts w:asciiTheme="majorBidi" w:hAnsiTheme="majorBidi" w:cstheme="majorBidi"/>
                <w:bCs/>
                <w:w w:val="80"/>
                <w:sz w:val="24"/>
                <w:szCs w:val="24"/>
                <w:cs/>
                <w:spacing w:val="-20"/>
              </w:rPr>
              <w:t xml:space="preserve"> </w:t>
            </w: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10"/>
              </w:rPr>
              <w:t>1</w:t>
            </w:r>
            <w:r>
              <w:rPr>
                <w:lang w:bidi="th-TH"/>
                <w:rFonts w:asciiTheme="majorBidi" w:hAnsiTheme="majorBidi" w:cstheme="majorBidi"/>
                <w:b/>
                <w:w w:val="80"/>
                <w:sz w:val="24"/>
                <w:szCs w:val="24"/>
                <w:cs/>
                <w:spacing w:val="-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0"/>
                <w:sz w:val="24"/>
                <w:szCs w:val="24"/>
                <w:cs/>
                <w:spacing w:val="-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>คน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 xml:space="preserve"> ต่อ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  <w:spacing w:val="-27"/>
              </w:rPr>
              <w:t>4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7"/>
              </w:rPr>
              <w:t xml:space="preserve">  </w:t>
            </w:r>
            <w:r>
              <w:rPr>
                <w:lang w:bidi="th-TH"/>
                <w:rFonts w:asciiTheme="majorBidi" w:hAnsiTheme="majorBidi" w:cstheme="majorBidi"/>
                <w:bCs/>
                <w:w w:val="80"/>
                <w:sz w:val="24"/>
                <w:szCs w:val="24"/>
                <w:cs/>
                <w:spacing w:val="-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95"/>
                <w:sz w:val="24"/>
                <w:szCs w:val="24"/>
                <w:cs/>
              </w:rPr>
              <w:t>ในห้องจัดงานศพแต่ละแห่ง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24"/>
                <w:szCs w:val="24"/>
                <w:spacing w:val="-17"/>
              </w:rPr>
              <w:t>▪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น้อยกว่า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1"/>
              </w:rPr>
              <w:t>50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</w:rPr>
              <w:t xml:space="preserve">คน </w:t>
            </w:r>
            <w:r>
              <w:rPr>
                <w:rFonts w:asciiTheme="majorBidi" w:hAnsiTheme="majorBidi" w:cstheme="majorBidi"/>
                <w:b/>
                <w:w w:val="80"/>
                <w:sz w:val="24"/>
                <w:szCs w:val="24"/>
                <w:spacing w:val="-20"/>
              </w:rPr>
              <w:t>+</w:t>
            </w:r>
            <w:r>
              <w:rPr>
                <w:lang w:bidi="th-TH"/>
                <w:rFonts w:asciiTheme="majorBidi" w:hAnsiTheme="majorBidi" w:cstheme="majorBidi"/>
                <w:b/>
                <w:w w:val="80"/>
                <w:sz w:val="24"/>
                <w:szCs w:val="24"/>
                <w:cs/>
                <w:spacing w:val="-20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0"/>
                <w:sz w:val="24"/>
                <w:szCs w:val="24"/>
                <w:cs/>
                <w:spacing w:val="-20"/>
              </w:rPr>
              <w:t xml:space="preserve"> </w:t>
            </w:r>
            <w:r>
              <w:rPr>
                <w:rFonts w:asciiTheme="majorBidi" w:hAnsiTheme="majorBidi" w:cstheme="majorBidi"/>
                <w:b/>
                <w:w w:val="80"/>
                <w:sz w:val="24"/>
                <w:szCs w:val="24"/>
                <w:spacing w:val="-10"/>
              </w:rPr>
              <w:t xml:space="preserve"> </w:t>
            </w: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15"/>
              </w:rPr>
              <w:t>1</w:t>
            </w:r>
            <w:r>
              <w:rPr>
                <w:lang w:bidi="th-TH"/>
                <w:rFonts w:asciiTheme="majorBidi" w:hAnsiTheme="majorBidi" w:cstheme="majorBidi"/>
                <w:b/>
                <w:w w:val="80"/>
                <w:sz w:val="24"/>
                <w:szCs w:val="24"/>
                <w:cs/>
                <w:spacing w:val="-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</w:rPr>
              <w:t>คน ต่อทุก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-27"/>
              </w:rPr>
              <w:t>4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7"/>
              </w:rPr>
              <w:t xml:space="preserve">  </w:t>
            </w:r>
            <w:r>
              <w:rPr>
                <w:lang w:bidi="th-TH"/>
                <w:rFonts w:asciiTheme="majorBidi" w:hAnsiTheme="majorBidi" w:cstheme="majorBidi"/>
                <w:b/>
                <w:w w:val="80"/>
                <w:sz w:val="24"/>
                <w:szCs w:val="24"/>
                <w:cs/>
                <w:spacing w:val="-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9"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</w:rPr>
              <w:t>ในห้องจัดงานศพแต่ละแห่ง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อนุญาตเฉพาะญาติ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2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ธุรกิจเสริมสวย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9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1 คนต่อ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 6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1 คนต่อ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 8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1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2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4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2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สวนสนุก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3"/>
              </w:numPr>
              <w:tabs>
                <w:tab w:val="left" w:pos="253"/>
              </w:tabs>
              <w:spacing w:line="265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จำกัดจำนวนคน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4"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4"/>
              </w:numPr>
              <w:tabs>
                <w:tab w:val="left" w:pos="252"/>
              </w:tabs>
              <w:spacing w:line="265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>ความจุ จำนวนคน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  <w:spacing w:val="-1"/>
              </w:rPr>
              <w:t>70%</w:t>
            </w:r>
          </w:p>
        </w:tc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5"/>
              </w:numPr>
              <w:tabs>
                <w:tab w:val="left" w:pos="252"/>
              </w:tabs>
              <w:spacing w:line="265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50%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6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7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</w:rPr>
              <w:t>×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8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9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สวนน้ำ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0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จำกัดจำนวนคน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4"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1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>ความจุ จำนวนคน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b/>
                <w:w w:val="85"/>
                <w:sz w:val="24"/>
                <w:szCs w:val="24"/>
                <w:spacing w:val="-1"/>
              </w:rPr>
              <w:t>50%</w:t>
            </w:r>
          </w:p>
        </w:tc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2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30%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3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7"/>
              <w:spacing w:before="61" w:line="172" w:lineRule="auto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สถานที่เล่น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เกม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ตู้ระบบ มัลติมีเดีย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4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1 คนต่อทุก 6 ตร.ม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5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1 คนต่อ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ทุก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 xml:space="preserve"> 8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6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7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7" w:hanging="164"/>
              <w:spacing w:before="78" w:line="170" w:lineRule="auto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ห้างสรรพสินค้า</w:t>
            </w:r>
            <w:r>
              <w:rPr>
                <w:rFonts w:asciiTheme="majorBidi" w:hAnsiTheme="majorBidi" w:cstheme="majorBidi"/>
                <w:bCs/>
                <w:w w:val="90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bCs/>
                <w:w w:val="90"/>
                <w:sz w:val="24"/>
                <w:szCs w:val="24"/>
                <w:spacing w:val="1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90"/>
                <w:sz w:val="24"/>
                <w:szCs w:val="24"/>
                <w:cs/>
              </w:rPr>
              <w:t>มาร์ท</w:t>
            </w:r>
            <w:r>
              <w:rPr>
                <w:rFonts w:asciiTheme="majorBidi" w:hAnsiTheme="majorBidi" w:cstheme="majorBidi"/>
                <w:bCs/>
                <w:w w:val="90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bCs/>
                <w:w w:val="90"/>
                <w:sz w:val="24"/>
                <w:szCs w:val="24"/>
                <w:spacing w:val="-5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ร้านค้า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8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ห้าม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จัดกิจกรรม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ส่งเสิรมการขาย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โดยการ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ถอดหน้ากาก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อนามัย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ลองชิม,ดื่ม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สินค้า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ตัวอย่าง หรือ ใช้ที่พักชั่วคราว (ระดับ 2-4)</w:t>
            </w:r>
          </w:p>
        </w:tc>
      </w:tr>
      <w:tr>
        <w:trPr>
          <w:trHeight w:val="308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9"/>
              </w:numPr>
              <w:tabs>
                <w:tab w:val="left" w:pos="253"/>
              </w:tabs>
              <w:spacing w:line="289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tabs>
                <w:tab w:val="left" w:pos="253"/>
              </w:tabs>
              <w:spacing w:line="289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jc w:val="center"/>
              <w:spacing w:line="276" w:lineRule="exact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คาซิโน</w:t>
            </w:r>
          </w:p>
          <w:p>
            <w:pPr>
              <w:pStyle w:val="TableParagraph"/>
              <w:ind w:left="0"/>
              <w:jc w:val="center"/>
              <w:spacing w:line="279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คนใประเทศ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0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50%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1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>ความจุ จำนวนคน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</w:rPr>
              <w:t>30</w:t>
            </w:r>
            <w:r>
              <w:rPr>
                <w:rFonts w:asciiTheme="majorBidi" w:hAnsiTheme="majorBidi" w:cstheme="majorBidi"/>
                <w:b/>
                <w:bCs/>
                <w:w w:val="90"/>
                <w:sz w:val="24"/>
                <w:szCs w:val="24"/>
              </w:rPr>
              <w:t>%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 xml:space="preserve"> 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2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3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"/>
              <w:spacing w:before="113"/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ร้าน คอมพิวเตอร์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</w:rPr>
              <w:t xml:space="preserve"> pc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4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>ไม่เว้นที่นั่ง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ind w:left="220" w:hanging="220"/>
              <w:jc w:val="center"/>
              <w:spacing w:line="312" w:lineRule="auto"/>
              <w:textAlignment w:val="baseline"/>
              <w:rPr>
                <w:lang w:bidi="th-TH"/>
                <w:rFonts w:asciiTheme="majorBidi" w:eastAsia="굴림" w:hAnsiTheme="majorBidi" w:cstheme="majorBidi"/>
                <w:b/>
                <w:bCs/>
                <w:color w:val="000000"/>
                <w:w w:val="95"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b/>
                <w:bCs/>
                <w:color w:val="000000"/>
                <w:w w:val="88"/>
                <w:sz w:val="24"/>
                <w:szCs w:val="24"/>
                <w:spacing w:val="-14"/>
              </w:rPr>
              <w:t>▪</w:t>
            </w: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88"/>
                <w:sz w:val="24"/>
                <w:szCs w:val="24"/>
                <w:cs/>
                <w:spacing w:val="-14"/>
              </w:rPr>
              <w:t xml:space="preserve"> เว้นที่นั่งว่าง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11"/>
              </w:rPr>
              <w:t xml:space="preserve"> 1 ที่นั่ง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(ยกเว้น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มี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ฉาก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กั้นระหว่า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งที่นั่ง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5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การจำกัด เวลาทำการ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6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 xml:space="preserve">จำกัด เวลาทำการ หลัง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22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w w:val="85"/>
                <w:sz w:val="24"/>
                <w:szCs w:val="24"/>
                <w:cs/>
                <w:spacing w:val="-2"/>
              </w:rPr>
              <w:t>นาฬิกา</w:t>
            </w:r>
          </w:p>
        </w:tc>
      </w:tr>
      <w:tr>
        <w:trPr>
          <w:trHeight w:val="452" w:hRule="atLeast"/>
        </w:trPr>
        <w:tc>
          <w:tcPr>
            <w:tcW w:w="97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0" w:right="2235"/>
              <w:jc w:val="center"/>
              <w:spacing w:before="3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2"/>
              </w:rPr>
              <w:t xml:space="preserve">สถานที่อำนวยความสะดวก 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2"/>
              </w:rPr>
              <w:t>อื่นๆ</w:t>
            </w:r>
            <w:r>
              <w:rPr>
                <w:rFonts w:asciiTheme="majorBidi" w:hAnsiTheme="majorBidi" w:cstheme="majorBidi"/>
                <w:sz w:val="24"/>
                <w:szCs w:val="24"/>
                <w:spacing w:val="-2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2"/>
              </w:rPr>
              <w:t>สนาม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9"/>
              </w:rPr>
              <w:t>แข่งม้า</w:t>
            </w:r>
            <w:r>
              <w:rPr>
                <w:rFonts w:asciiTheme="majorBidi" w:hAnsiTheme="majorBidi" w:cstheme="majorBidi"/>
                <w:sz w:val="24"/>
                <w:szCs w:val="24"/>
                <w:spacing w:val="-2"/>
              </w:rPr>
              <w:t>·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2"/>
              </w:rPr>
              <w:t>สนาม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2"/>
              </w:rPr>
              <w:t>แข่งจักรยาน</w:t>
            </w:r>
            <w:r>
              <w:rPr>
                <w:rFonts w:asciiTheme="majorBidi" w:hAnsiTheme="majorBidi" w:cstheme="majorBidi"/>
                <w:sz w:val="24"/>
                <w:szCs w:val="24"/>
                <w:spacing w:val="-2"/>
              </w:rPr>
              <w:t>·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2"/>
              </w:rPr>
              <w:t>สนามแข่ง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2"/>
              </w:rPr>
              <w:t>เรือ</w:t>
            </w:r>
            <w:r>
              <w:rPr>
                <w:rFonts w:asciiTheme="majorBidi" w:hAnsiTheme="majorBidi" w:cstheme="majorBidi"/>
                <w:sz w:val="24"/>
                <w:szCs w:val="24"/>
                <w:spacing w:val="-2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spacing w:val="-8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8"/>
              </w:rPr>
              <w:t>งาน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8"/>
              </w:rPr>
              <w:t>จัด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8"/>
              </w:rPr>
              <w:t>เลี้ยง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8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8"/>
              </w:rPr>
              <w:t>ครบ1ขวบ</w:t>
            </w:r>
            <w:r>
              <w:rPr>
                <w:rFonts w:asciiTheme="majorBidi" w:hAnsiTheme="majorBidi" w:cstheme="majorBidi"/>
                <w:sz w:val="24"/>
                <w:szCs w:val="24"/>
                <w:spacing w:val="-2"/>
              </w:rPr>
              <w:t>,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1"/>
              </w:rPr>
              <w:t>สถาน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1"/>
              </w:rPr>
              <w:t>ที่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1"/>
              </w:rPr>
              <w:t>นวด</w:t>
            </w:r>
            <w:r>
              <w:rPr>
                <w:rFonts w:asciiTheme="majorBidi" w:hAnsiTheme="majorBidi" w:cstheme="majorBidi"/>
                <w:sz w:val="24"/>
                <w:szCs w:val="24"/>
                <w:spacing w:val="-11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  <w:spacing w:val="-11"/>
              </w:rPr>
              <w:t>เป็นต้น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ประเภท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right="799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right="795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right="777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817" w:right="822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ระดับ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</w:tr>
      <w:tr>
        <w:trPr>
          <w:trHeight w:val="481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6" w:hanging="120"/>
              <w:spacing w:before="165" w:line="172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ส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นาม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</w:rPr>
              <w:t>แข่งกีฬา</w:t>
            </w:r>
            <w:r>
              <w:rPr>
                <w:rFonts w:asciiTheme="majorBidi" w:hAnsiTheme="majorBidi" w:cstheme="majorBidi"/>
                <w:bCs/>
                <w:w w:val="85"/>
                <w:sz w:val="24"/>
                <w:szCs w:val="24"/>
                <w:spacing w:val="1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เข้าชม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2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>(ในอาคาร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 xml:space="preserve">)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50%</w:t>
            </w:r>
          </w:p>
          <w:p>
            <w:pPr>
              <w:pStyle w:val="TableParagraph"/>
              <w:ind w:left="99"/>
              <w:spacing w:line="232" w:lineRule="exact"/>
              <w:rPr>
                <w:lang w:bidi="th-TH"/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 xml:space="preserve">(นอกอาคาร)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>7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0%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24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>(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</w:rPr>
              <w:t xml:space="preserve">ในอาคาร)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>ความจุ จำนวนคน 3</w:t>
            </w:r>
            <w:r>
              <w:rPr>
                <w:rFonts w:asciiTheme="majorBidi" w:hAnsiTheme="majorBidi" w:cstheme="majorBidi"/>
                <w:b/>
                <w:bCs/>
                <w:w w:val="90"/>
                <w:sz w:val="24"/>
                <w:szCs w:val="24"/>
              </w:rPr>
              <w:t>0%</w:t>
            </w:r>
          </w:p>
          <w:p>
            <w:pPr>
              <w:pStyle w:val="TableParagraph"/>
              <w:ind w:leftChars="100" w:left="328" w:right="558" w:hangingChars="50" w:hanging="108"/>
              <w:spacing w:line="229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</w:rPr>
              <w:t xml:space="preserve">(นอกอาคาร)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>ความจุ จำนวนคน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</w:rPr>
              <w:t xml:space="preserve"> 5</w:t>
            </w:r>
            <w:r>
              <w:rPr>
                <w:rFonts w:asciiTheme="majorBidi" w:hAnsiTheme="majorBidi" w:cstheme="majorBidi"/>
                <w:b/>
                <w:bCs/>
                <w:w w:val="90"/>
                <w:sz w:val="24"/>
                <w:szCs w:val="24"/>
              </w:rPr>
              <w:t>0%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2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17"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 xml:space="preserve">ในอาคาร)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ความจุ จำนวนคน 2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0%</w:t>
            </w:r>
          </w:p>
          <w:p>
            <w:pPr>
              <w:pStyle w:val="TableParagraph"/>
              <w:ind w:leftChars="100" w:left="220"/>
              <w:spacing w:line="229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 xml:space="preserve">(นอกอาคาร)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ความจุ จำนวนคน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 xml:space="preserve"> 3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8"/>
              </w:numPr>
              <w:tabs>
                <w:tab w:val="left" w:pos="253"/>
              </w:tabs>
              <w:spacing w:line="27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การแข่งขัน ที่ไม่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มี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ผู้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ชม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9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1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เว้นที่นั่งว่าง 1 ที่นั่ง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 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ยกเว้น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บุคคล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ที่มาด้วยกัน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1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15"/>
              </w:rPr>
              <w:t>ไม่อนุญาตให้นำ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อาหาร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เข้าไปในอาคาร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</w:p>
        </w:tc>
      </w:tr>
      <w:tr>
        <w:trPr>
          <w:trHeight w:val="498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20"/>
              <w:jc w:val="center"/>
              <w:spacing w:line="241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7"/>
              </w:rPr>
              <w:t>พิพิธภัณฑ์และหอศิลป์ พิพิธภัณฑ์วิทยาศาสตร์</w:t>
            </w:r>
          </w:p>
          <w:p>
            <w:pPr>
              <w:pStyle w:val="TableParagraph"/>
              <w:ind w:left="17" w:right="20"/>
              <w:jc w:val="center"/>
              <w:spacing w:line="238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before="77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1 คนต่อทุก 6 ตร.ม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ของพื้นที่อำนวยความสะดวก 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before="77"/>
              <w:rPr>
                <w:lang w:bidi="th-TH"/>
                <w:rFonts w:asciiTheme="majorBidi" w:hAnsiTheme="majorBidi" w:cstheme="majorBidi"/>
                <w:bCs/>
                <w:color w:val="FF0000"/>
                <w:w w:val="80"/>
                <w:sz w:val="24"/>
                <w:szCs w:val="24"/>
                <w:spacing w:val="-5"/>
              </w:rPr>
            </w:pPr>
            <w:r>
              <w:rPr>
                <w:rFonts w:ascii="Segoe UI Emoji" w:eastAsia="함초롬돋움" w:hAnsi="Segoe UI Emoji" w:cs="Segoe UI Emoji"/>
                <w:bCs/>
                <w:w w:val="80"/>
                <w:sz w:val="24"/>
                <w:szCs w:val="24"/>
                <w:spacing w:val="-6"/>
              </w:rPr>
              <w:t>▪</w:t>
            </w:r>
            <w:r>
              <w:rPr>
                <w:lang w:bidi="th-TH"/>
                <w:rFonts w:asciiTheme="majorBidi" w:eastAsia="함초롬돋움" w:hAnsiTheme="majorBidi" w:cstheme="majorBidi"/>
                <w:bCs/>
                <w:w w:val="80"/>
                <w:sz w:val="24"/>
                <w:szCs w:val="24"/>
                <w:cs/>
                <w:spacing w:val="-6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>50</w:t>
            </w:r>
            <w:r>
              <w:rPr>
                <w:rFonts w:asciiTheme="majorBidi" w:hAnsiTheme="majorBidi" w:cstheme="majorBidi"/>
                <w:bCs/>
                <w:w w:val="80"/>
                <w:sz w:val="24"/>
                <w:szCs w:val="24"/>
                <w:spacing w:val="-5"/>
              </w:rPr>
              <w:t>%</w:t>
            </w:r>
            <w:r>
              <w:rPr>
                <w:lang w:bidi="th-TH"/>
                <w:rFonts w:asciiTheme="majorBidi" w:hAnsiTheme="majorBidi" w:cstheme="majorBidi"/>
                <w:bCs/>
                <w:w w:val="80"/>
                <w:sz w:val="24"/>
                <w:szCs w:val="24"/>
                <w:cs/>
                <w:spacing w:val="-5"/>
              </w:rPr>
              <w:t xml:space="preserve"> ของ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 xml:space="preserve">1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>คนต่อ  6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 xml:space="preserve"> ตร.ม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0"/>
                <w:sz w:val="24"/>
                <w:szCs w:val="24"/>
                <w:cs/>
                <w:spacing w:val="-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1"/>
              </w:numPr>
              <w:tabs>
                <w:tab w:val="left" w:pos="253"/>
              </w:tabs>
              <w:spacing w:before="77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5"/>
              </w:rPr>
              <w:t>30%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 xml:space="preserve">ของ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1 คน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ต่อ  6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 ตร.ม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trHeight w:val="46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61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  <w:spacing w:val="-5"/>
              </w:rPr>
              <w:t>สนามกีฬากลางแจ้ง</w:t>
            </w:r>
          </w:p>
        </w:tc>
        <w:tc>
          <w:tcPr>
            <w:tcW w:w="4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2"/>
              </w:numPr>
              <w:tabs>
                <w:tab w:val="left" w:pos="253"/>
              </w:tabs>
              <w:spacing w:line="246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ห้ามรับประทานอาหาร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ภายในสถานที่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>ระดับ</w:t>
            </w:r>
            <w:r>
              <w:rPr>
                <w:lang w:bidi="th-TH"/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</w:rPr>
              <w:t>1~4)</w:t>
            </w:r>
          </w:p>
        </w:tc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/>
              <w:numPr>
                <w:ilvl w:val="0"/>
                <w:numId w:val="93"/>
              </w:numPr>
              <w:tabs>
                <w:tab w:val="left" w:pos="252"/>
              </w:tabs>
              <w:spacing w:line="22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ไม่อนุญาตให้เล่นกีฬา ประเภทที่มีผู้เข้าร่วมเกิน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1.5 เท่า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เช่น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ฟุต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บอ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>ล</w:t>
            </w:r>
            <w:r>
              <w:rPr>
                <w:lang w:bidi="th-TH"/>
                <w:rFonts w:asciiTheme="majorBidi" w:hAnsiTheme="majorBidi" w:cstheme="majorBidi"/>
                <w:w w:val="95"/>
                <w:sz w:val="24"/>
                <w:szCs w:val="24"/>
                <w:cs/>
              </w:rPr>
              <w:t xml:space="preserve">ในร่ม 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15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</w:rPr>
              <w:t>คน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6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สถานที่พัก</w:t>
            </w:r>
          </w:p>
        </w:tc>
        <w:tc>
          <w:tcPr>
            <w:tcW w:w="40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4"/>
              </w:numPr>
              <w:tabs>
                <w:tab w:val="left" w:pos="253"/>
              </w:tabs>
              <w:spacing w:before="11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ผู้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เข้า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พัก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 xml:space="preserve"> ห้ามเกินจำนวน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ที่กำหนด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5"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5"/>
              </w:rPr>
              <w:t>(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ยกเว้น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สมาชิกใน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 xml:space="preserve"> ครอบครัวโดยตรง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5"/>
              </w:rPr>
              <w:t>)</w:t>
            </w:r>
          </w:p>
        </w:tc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5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ผู้เข้าพัก ห้ามเกินจำนวนที่กำหนด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6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6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ปฏิบัตการ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>ทุกห้อง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 xml:space="preserve">พัก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 xml:space="preserve">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4"/>
              </w:rPr>
              <w:t>3/4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7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5"/>
              </w:rPr>
              <w:t xml:space="preserve">ปฏิบัตการทุกห้องพัก 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8"/>
              </w:rPr>
              <w:t>2/3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20"/>
              <w:jc w:val="center"/>
              <w:spacing w:line="262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ห้องสมุด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8"/>
              </w:numPr>
              <w:tabs>
                <w:tab w:val="left" w:pos="253"/>
              </w:tabs>
              <w:spacing w:line="22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ความจุ จำนวนคน 7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0%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8"/>
              </w:numPr>
              <w:tabs>
                <w:tab w:val="left" w:pos="252"/>
              </w:tabs>
              <w:spacing w:line="224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rFonts w:asciiTheme="majorBidi" w:hAnsiTheme="majorBidi" w:cstheme="majorBidi"/>
                <w:b/>
                <w:bCs/>
                <w:w w:val="90"/>
                <w:sz w:val="24"/>
                <w:szCs w:val="24"/>
              </w:rPr>
              <w:t>50%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</w:rPr>
              <w:t xml:space="preserve"> 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คิดส์คาเฟ่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62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1 คนต่อทุก 4 ตร.ม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0"/>
              </w:numPr>
              <w:tabs>
                <w:tab w:val="left" w:pos="252"/>
              </w:tabs>
              <w:spacing w:line="262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1 คนต่อทุก 6 ตร.ม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9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9"/>
              </w:rPr>
              <w:t>ของพื้นที่อำนวยความสะดวก</w:t>
            </w:r>
          </w:p>
        </w:tc>
      </w:tr>
      <w:tr>
        <w:trPr>
          <w:trHeight w:val="500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line="245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กิจกรรมงานวิชาการงานประชุมระหว่างประเทศ</w:t>
            </w:r>
          </w:p>
          <w:p>
            <w:pPr>
              <w:pStyle w:val="TableParagraph"/>
              <w:ind w:left="243"/>
              <w:spacing w:line="235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Chars="50" w:left="110"/>
              <w:spacing w:line="312" w:lineRule="auto"/>
              <w:textAlignment w:val="baseline"/>
              <w:rPr>
                <w:lang w:bidi="th-TH"/>
                <w:rFonts w:asciiTheme="majorBidi" w:eastAsia="굴림" w:hAnsiTheme="majorBidi" w:cstheme="majorBidi"/>
                <w:color w:val="000000"/>
                <w:w w:val="95"/>
                <w:sz w:val="24"/>
                <w:szCs w:val="24"/>
                <w:cs/>
              </w:rPr>
            </w:pPr>
            <w:r>
              <w:rPr>
                <w:lang w:bidi="th-TH"/>
                <w:rFonts w:ascii="Segoe UI Emoji" w:hAnsi="Segoe UI Emoji" w:cs="Segoe UI Emoji"/>
                <w:b/>
                <w:bCs/>
                <w:color w:val="000000"/>
                <w:w w:val="88"/>
                <w:sz w:val="24"/>
                <w:szCs w:val="24"/>
              </w:rPr>
              <w:t>▪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14"/>
              </w:rPr>
              <w:t xml:space="preserve"> เว้นที่นั่งว่าง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3"/>
              </w:rPr>
              <w:t xml:space="preserve"> 1ที่นั่ง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>หรือ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>เว้นระยะห่าง 1 เมตร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ind w:firstLineChars="50" w:firstLine="106"/>
              <w:spacing w:line="312" w:lineRule="auto"/>
              <w:textAlignment w:val="baseline"/>
              <w:rPr>
                <w:lang w:bidi="th-TH"/>
                <w:rFonts w:asciiTheme="majorBidi" w:eastAsia="굴림" w:hAnsiTheme="majorBidi" w:cstheme="majorBidi"/>
                <w:b/>
                <w:bCs/>
                <w:color w:val="000000"/>
                <w:w w:val="95"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b/>
                <w:bCs/>
                <w:color w:val="000000"/>
                <w:w w:val="88"/>
                <w:sz w:val="24"/>
                <w:szCs w:val="24"/>
              </w:rPr>
              <w:t>▪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11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เว้น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ที่นั่ง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ว่าง 2ที่นั่ง หรือเว้นระยะห่างที่นั่ง 2 เมตร</w:t>
            </w:r>
          </w:p>
          <w:p>
            <w:pPr>
              <w:pStyle w:val="TableParagraph"/>
              <w:ind w:left="0"/>
              <w:tabs>
                <w:tab w:val="left" w:pos="252"/>
              </w:tabs>
              <w:spacing w:before="82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>
        <w:trPr>
          <w:trHeight w:val="45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0"/>
              <w:spacing w:before="5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ind w:left="24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กิจกรรมทาง</w:t>
            </w:r>
            <w:r>
              <w:rPr>
                <w:lang w:bidi="th-TH"/>
                <w:rFonts w:asciiTheme="majorBidi" w:hAnsiTheme="majorBidi" w:cstheme="majorBidi"/>
                <w:bCs/>
                <w:sz w:val="24"/>
                <w:szCs w:val="24"/>
                <w:cs/>
              </w:rPr>
              <w:t>ศาสนา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2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ความ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จุ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>จำนวนคน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 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50%</w:t>
            </w:r>
          </w:p>
          <w:p>
            <w:pPr>
              <w:pStyle w:val="TableParagraph"/>
              <w:ind w:left="320"/>
              <w:spacing w:line="20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14"/>
              </w:rPr>
              <w:t>เว้นที่นั่งว่าง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 1 ที่นั่ง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)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24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</w:rPr>
              <w:t>3</w:t>
            </w:r>
            <w:r>
              <w:rPr>
                <w:rFonts w:asciiTheme="majorBidi" w:hAnsiTheme="majorBidi" w:cstheme="majorBidi"/>
                <w:b/>
                <w:bCs/>
                <w:w w:val="90"/>
                <w:sz w:val="24"/>
                <w:szCs w:val="24"/>
              </w:rPr>
              <w:t>0%</w:t>
            </w:r>
          </w:p>
          <w:p>
            <w:pPr>
              <w:pStyle w:val="TableParagraph"/>
              <w:ind w:left="242"/>
              <w:spacing w:line="208" w:lineRule="exac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b/>
                <w:bCs/>
                <w:color w:val="000000"/>
                <w:w w:val="88"/>
                <w:sz w:val="24"/>
                <w:szCs w:val="24"/>
                <w:cs/>
                <w:spacing w:val="-14"/>
              </w:rPr>
              <w:t>เว้นที่นั่งว่าง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0"/>
                <w:sz w:val="24"/>
                <w:szCs w:val="24"/>
                <w:cs/>
                <w:spacing w:val="-11"/>
              </w:rPr>
              <w:t xml:space="preserve"> 2 ที่นั่ง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</w:rPr>
              <w:t>)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24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-2"/>
              </w:rPr>
              <w:t xml:space="preserve">ความจุ จำนวนคน 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</w:rPr>
              <w:t>2</w:t>
            </w:r>
            <w:r>
              <w:rPr>
                <w:rFonts w:asciiTheme="majorBidi" w:hAnsiTheme="majorBidi" w:cstheme="majorBidi"/>
                <w:w w:val="90"/>
                <w:sz w:val="24"/>
                <w:szCs w:val="24"/>
              </w:rPr>
              <w:t>0%</w:t>
            </w:r>
          </w:p>
          <w:p>
            <w:pPr>
              <w:pStyle w:val="TableParagraph"/>
              <w:ind w:left="319"/>
              <w:spacing w:line="208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(</w:t>
            </w:r>
            <w:r>
              <w:rPr>
                <w:lang w:bidi="th-TH"/>
                <w:rFonts w:asciiTheme="majorBidi" w:hAnsiTheme="majorBidi" w:cstheme="majorBidi"/>
                <w:color w:val="000000"/>
                <w:w w:val="88"/>
                <w:sz w:val="24"/>
                <w:szCs w:val="24"/>
                <w:cs/>
                <w:spacing w:val="-14"/>
              </w:rPr>
              <w:t>เว้นที่นั่งว่าง</w:t>
            </w:r>
            <w:r>
              <w:rPr>
                <w:lang w:bidi="th-TH"/>
                <w:rFonts w:asciiTheme="majorBidi" w:hAnsiTheme="majorBidi" w:cstheme="majorBidi"/>
                <w:w w:val="90"/>
                <w:sz w:val="24"/>
                <w:szCs w:val="24"/>
                <w:cs/>
                <w:spacing w:val="-11"/>
              </w:rPr>
              <w:t xml:space="preserve"> 4 ที่นั่ง</w:t>
            </w:r>
            <w:r>
              <w:rPr>
                <w:rFonts w:asciiTheme="majorBidi" w:hAnsiTheme="majorBidi" w:cstheme="majorBidi"/>
                <w:w w:val="95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line="312" w:lineRule="auto"/>
              <w:textAlignment w:val="baseline"/>
              <w:rPr>
                <w:lang w:bidi="th-TH"/>
                <w:rFonts w:asciiTheme="majorBidi" w:eastAsia="굴림" w:hAnsiTheme="majorBidi" w:cstheme="majorBidi"/>
                <w:color w:val="000000"/>
                <w:w w:val="95"/>
                <w:sz w:val="24"/>
                <w:szCs w:val="24"/>
              </w:rPr>
            </w:pPr>
            <w:r>
              <w:rPr>
                <w:lang w:bidi="th-TH"/>
                <w:rFonts w:ascii="Segoe UI Emoji" w:hAnsi="Segoe UI Emoji" w:cs="Segoe UI Emoji"/>
                <w:color w:val="000000"/>
                <w:w w:val="88"/>
                <w:sz w:val="24"/>
                <w:szCs w:val="24"/>
              </w:rPr>
              <w:t>▪</w:t>
            </w:r>
            <w:r>
              <w:rPr>
                <w:lang w:bidi="th-TH"/>
                <w:rFonts w:asciiTheme="majorBidi" w:hAnsiTheme="majorBidi" w:cstheme="majorBidi"/>
                <w:b/>
                <w:w w:val="95"/>
                <w:sz w:val="24"/>
                <w:szCs w:val="24"/>
                <w:cs/>
                <w:spacing w:val="-6"/>
              </w:rPr>
              <w:t>ไม่เผชิญหน้ากัน</w:t>
            </w:r>
          </w:p>
        </w:tc>
      </w:tr>
      <w:tr>
        <w:trPr>
          <w:trHeight w:val="907" w:hRule="atLeast"/>
        </w:trPr>
        <w:tc>
          <w:tcPr>
            <w:tcW w:w="1418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1"/>
              </w:numPr>
              <w:tabs>
                <w:tab w:val="left" w:pos="253"/>
              </w:tabs>
              <w:spacing w:before="51" w:line="281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หลีกเลี่ยงการเข้าพัก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,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 จัดกิจกรรม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,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ชุมนุม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,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รับประ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 xml:space="preserve">ทานอาหาร </w:t>
            </w:r>
          </w:p>
          <w:p>
            <w:pPr>
              <w:pStyle w:val="TableParagraph"/>
              <w:ind w:left="98"/>
              <w:tabs>
                <w:tab w:val="left" w:pos="253"/>
              </w:tabs>
              <w:spacing w:before="51" w:line="281" w:lineRule="exact"/>
              <w:rPr>
                <w:lang w:bidi="th-TH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11"/>
              </w:rPr>
              <w:t>*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3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3"/>
              </w:rPr>
              <w:t>สำหรับการชุมนุมหรือทำกิจกรรมที่มีคนมากกว่า 500 คนต้องได้รับอนุญาตจาก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3"/>
              </w:rPr>
              <w:t xml:space="preserve">เขต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3"/>
              </w:rPr>
              <w:t>เมืองและรัฐบาลท้องถิ่น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1"/>
              </w:numPr>
              <w:tabs>
                <w:tab w:val="left" w:pos="253"/>
              </w:tabs>
              <w:spacing w:before="51" w:line="281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 xml:space="preserve">ห้ามเข้าพัก, จัดกิจกรรม,ชุมนุม,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</w:rPr>
              <w:t>รับประทานอาหาร</w:t>
            </w:r>
          </w:p>
          <w:p>
            <w:pPr>
              <w:pStyle w:val="TableParagraph"/>
              <w:ind w:left="98"/>
              <w:tabs>
                <w:tab w:val="left" w:pos="253"/>
              </w:tabs>
              <w:spacing w:before="51" w:line="281" w:lineRule="exact"/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3"/>
              </w:rPr>
            </w:pP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11"/>
              </w:rPr>
              <w:t>*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3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จัดกิจกรรมกลางแจ้ง</w:t>
            </w:r>
          </w:p>
          <w:p>
            <w:pPr>
              <w:pStyle w:val="TableParagraph"/>
              <w:ind w:left="98"/>
              <w:tabs>
                <w:tab w:val="left" w:pos="253"/>
              </w:tabs>
              <w:spacing w:before="51" w:line="281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 xml:space="preserve"> (ไม่เกิน 100คน)</w:t>
            </w:r>
          </w:p>
          <w:p>
            <w:pPr>
              <w:pStyle w:val="TableParagraph"/>
              <w:ind w:left="0" w:right="486"/>
              <w:jc w:val="center"/>
              <w:spacing w:line="234" w:lineRule="exact"/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7"/>
              </w:rPr>
            </w:pPr>
          </w:p>
          <w:p>
            <w:pPr>
              <w:pStyle w:val="TableParagraph"/>
              <w:ind w:left="0" w:right="486"/>
              <w:jc w:val="center"/>
              <w:spacing w:line="234" w:lineRule="exact"/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7"/>
              </w:rPr>
            </w:pP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7"/>
              </w:rPr>
              <w:t>*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-7"/>
              </w:rPr>
              <w:t>*</w:t>
            </w:r>
            <w:r>
              <w:rPr>
                <w:rFonts w:asciiTheme="majorBidi" w:hAnsiTheme="majorBidi" w:cstheme="majorBidi"/>
                <w:b/>
                <w:bCs/>
                <w:w w:val="85"/>
                <w:sz w:val="24"/>
                <w:szCs w:val="24"/>
                <w:spacing w:val="4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มี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กำหนด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ปรับเปลี่ยนระด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 xml:space="preserve">ับ 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หลัง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>ผ่านระยะเวลาดำเนินการ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85"/>
                <w:sz w:val="24"/>
                <w:szCs w:val="24"/>
                <w:cs/>
                <w:spacing w:val="3"/>
              </w:rPr>
              <w:t>(</w:t>
            </w:r>
            <w:r>
              <w:rPr>
                <w:lang w:bidi="th-TH"/>
                <w:rFonts w:asciiTheme="majorBidi" w:hAnsiTheme="majorBidi" w:cstheme="majorBidi"/>
                <w:b/>
                <w:bCs/>
                <w:w w:val="95"/>
                <w:sz w:val="24"/>
                <w:szCs w:val="24"/>
                <w:cs/>
                <w:spacing w:val="-6"/>
              </w:rPr>
              <w:t>สูงสุด 50 คน)</w:t>
            </w:r>
          </w:p>
          <w:p>
            <w:pPr>
              <w:pStyle w:val="TableParagraph"/>
              <w:ind w:left="0" w:right="486"/>
              <w:spacing w:line="234" w:lineRule="exact"/>
              <w:rPr>
                <w:lang w:bidi="th-TH"/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1"/>
              </w:numPr>
              <w:tabs>
                <w:tab w:val="left" w:pos="253"/>
              </w:tabs>
              <w:spacing w:before="51" w:line="281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ห้ามเข้าพัก, จัดกิจกรรม,ชุมนุม, รับประทานอาหาร</w:t>
            </w:r>
          </w:p>
          <w:p>
            <w:pPr>
              <w:pStyle w:val="TableParagraph"/>
              <w:ind w:left="98"/>
              <w:tabs>
                <w:tab w:val="left" w:pos="253"/>
              </w:tabs>
              <w:spacing w:before="51" w:line="281" w:lineRule="exact"/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spacing w:val="3"/>
              </w:rPr>
            </w:pP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-11"/>
              </w:rPr>
              <w:t>*</w:t>
            </w:r>
            <w:r>
              <w:rPr>
                <w:rFonts w:asciiTheme="majorBidi" w:hAnsiTheme="majorBidi" w:cstheme="majorBidi"/>
                <w:w w:val="85"/>
                <w:sz w:val="24"/>
                <w:szCs w:val="24"/>
                <w:spacing w:val="3"/>
              </w:rPr>
              <w:t xml:space="preserve"> </w:t>
            </w: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3"/>
              </w:rPr>
              <w:t>จัดกิจกรรมกลางแจ้ง</w:t>
            </w:r>
          </w:p>
          <w:p>
            <w:pPr>
              <w:pStyle w:val="TableParagraph"/>
              <w:ind w:left="98"/>
              <w:tabs>
                <w:tab w:val="left" w:pos="253"/>
              </w:tabs>
              <w:spacing w:before="51" w:line="281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  <w:spacing w:val="3"/>
              </w:rPr>
              <w:t xml:space="preserve"> (ไม่เกิน 50คน)</w:t>
            </w:r>
          </w:p>
          <w:p>
            <w:pPr>
              <w:pStyle w:val="TableParagraph"/>
              <w:ind w:left="178"/>
              <w:spacing w:line="280" w:lineRule="exact"/>
              <w:rPr>
                <w:lang w:bidi="th-TH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0"/>
              <w:spacing w:before="4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>
            <w:pPr>
              <w:pStyle w:val="TableParagraph"/>
              <w:numPr>
                <w:ilvl w:val="0"/>
                <w:numId w:val="101"/>
              </w:numPr>
              <w:tabs>
                <w:tab w:val="left" w:pos="253"/>
              </w:tabs>
              <w:spacing w:before="51" w:line="281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lang w:bidi="th-TH"/>
                <w:rFonts w:asciiTheme="majorBidi" w:hAnsiTheme="majorBidi" w:cstheme="majorBidi"/>
                <w:w w:val="85"/>
                <w:sz w:val="24"/>
                <w:szCs w:val="24"/>
                <w:cs/>
              </w:rPr>
              <w:t>ห้ามเข้าพัก, จัดกิจกรรม,ชุมนุม, รับประทานอาหาร</w:t>
            </w:r>
          </w:p>
          <w:p>
            <w:pPr>
              <w:pStyle w:val="TableParagraph"/>
              <w:tabs>
                <w:tab w:val="left" w:pos="253"/>
              </w:tabs>
              <w:rPr>
                <w:lang w:bidi="th-TH"/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>
      <w:pPr>
        <w:rPr>
          <w:rFonts w:asciiTheme="majorBidi" w:hAnsiTheme="majorBidi" w:cstheme="majorBidi"/>
          <w:sz w:val="24"/>
          <w:szCs w:val="24"/>
        </w:rPr>
      </w:pPr>
    </w:p>
    <w:sectPr>
      <w:pgSz w:w="11900" w:h="16820"/>
      <w:pgMar w:top="1440" w:right="920" w:bottom="280" w:left="10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Angsana New">
    <w:panose1 w:val="02020603050405020304"/>
    <w:family w:val="roman"/>
    <w:charset w:val="00"/>
    <w:notTrueType w:val="false"/>
    <w:sig w:usb0="81000003" w:usb1="00000001" w:usb2="00000001" w:usb3="00000001" w:csb0="00010001" w:csb1="00000001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Segoe UI Emoji">
    <w:panose1 w:val="020B0502040204020203"/>
    <w:family w:val="swiss"/>
    <w:charset w:val="00"/>
    <w:notTrueType w:val="false"/>
    <w:sig w:usb0="00000001" w:usb1="02000000" w:usb2="00000001" w:usb3="00000001" w:csb0="00000001" w:csb1="00000001"/>
  </w:font>
  <w:font w:name="굴림">
    <w:panose1 w:val="020B0600000101010101"/>
    <w:family w:val="auto"/>
    <w:charset w:val="00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b6c6107"/>
    <w:multiLevelType w:val="hybridMultilevel"/>
    <w:tmpl w:val="3c0024c4"/>
    <w:lvl w:ilvl="0" w:tplc="fe220e4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10bc66b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41849ea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2c94990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102caf1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f1e6aec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93826474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3c5c0bc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14a2e75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">
    <w:nsid w:val="27c44c2d"/>
    <w:multiLevelType w:val="hybridMultilevel"/>
    <w:tmpl w:val="5b809abc"/>
    <w:lvl w:ilvl="0" w:tplc="bfb8ad7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3d9aa8c0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7f44ca9a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0ee747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99de414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b718a6d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c4f8fbf2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5167f1e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94e535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2">
    <w:nsid w:val="5d9a39ff"/>
    <w:multiLevelType w:val="hybridMultilevel"/>
    <w:tmpl w:val="7062f330"/>
    <w:lvl w:ilvl="0" w:tplc="3c2aa6e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7f7669b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6f50e9d4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12604ae4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757c8e8a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e028e616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75665514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7412546e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8576a1ce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3">
    <w:nsid w:val="79be2fa0"/>
    <w:multiLevelType w:val="hybridMultilevel"/>
    <w:tmpl w:val="ae64ad76"/>
    <w:lvl w:ilvl="0" w:tplc="b04ea2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7c4275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6eaa26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400ad1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ef6a78f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74c4258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29d8a280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b4524b7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bc48af5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4">
    <w:nsid w:val="71e23d15"/>
    <w:multiLevelType w:val="hybridMultilevel"/>
    <w:tmpl w:val="1090cd6a"/>
    <w:lvl w:ilvl="0" w:tplc="614a24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820e04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2132bc1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82aa4d6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7309dd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df5a3b5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cd7224b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97b6ade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5b100e00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5">
    <w:nsid w:val="3a1e53b3"/>
    <w:multiLevelType w:val="hybridMultilevel"/>
    <w:tmpl w:val="a7b2d586"/>
    <w:lvl w:ilvl="0" w:tplc="f6f23a3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7aca349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c06b978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db560142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9da2c4bc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dc7c0c1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57c44adc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45b6e34a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1b32a88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">
    <w:nsid w:val="1f646f21"/>
    <w:multiLevelType w:val="hybridMultilevel"/>
    <w:tmpl w:val="3afe9a66"/>
    <w:lvl w:ilvl="0" w:tplc="cad26d2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5f9afbe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aecb62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802a7210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34146ef8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aedcce78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5622ac12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a0c074a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a848667e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7">
    <w:nsid w:val="24f619b5"/>
    <w:multiLevelType w:val="hybridMultilevel"/>
    <w:tmpl w:val="be1a8868"/>
    <w:lvl w:ilvl="0" w:tplc="6300816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6"/>
      </w:rPr>
    </w:lvl>
    <w:lvl w:ilvl="1" w:tplc="b8460334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3e50dc08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9d9cf890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3900fc9c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7a1cef68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f6722802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52be9836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b5ca8324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8">
    <w:nsid w:val="480b2193"/>
    <w:multiLevelType w:val="hybridMultilevel"/>
    <w:tmpl w:val="6d62e382"/>
    <w:lvl w:ilvl="0" w:tplc="807823c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e74bfcc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 w:tplc="af10822a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 w:tplc="2dd46d90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 w:tplc="a7141bbe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 w:tplc="95a6abf2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 w:tplc="1728d112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 w:tplc="50089970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 w:tplc="be6d72e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9">
    <w:nsid w:val="444d0570"/>
    <w:multiLevelType w:val="hybridMultilevel"/>
    <w:tmpl w:val="ac0ccee4"/>
    <w:lvl w:ilvl="0" w:tplc="bb10c5e0">
      <w:numFmt w:val="bullet"/>
      <w:lvlText w:val="▪"/>
      <w:lvlJc w:val="left"/>
      <w:pPr>
        <w:ind w:left="1430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c414be2e">
      <w:numFmt w:val="bullet"/>
      <w:lvlText w:val="•"/>
      <w:lvlJc w:val="left"/>
      <w:pPr>
        <w:ind w:left="1841" w:hanging="154"/>
      </w:pPr>
      <w:rPr>
        <w:lang w:val="en-US" w:eastAsia="ko-KR"/>
        <w:rFonts w:hint="default"/>
      </w:rPr>
    </w:lvl>
    <w:lvl w:ilvl="2" w:tplc="7c984dd4">
      <w:numFmt w:val="bullet"/>
      <w:lvlText w:val="•"/>
      <w:lvlJc w:val="left"/>
      <w:pPr>
        <w:ind w:left="2244" w:hanging="154"/>
      </w:pPr>
      <w:rPr>
        <w:lang w:val="en-US" w:eastAsia="ko-KR"/>
        <w:rFonts w:hint="default"/>
      </w:rPr>
    </w:lvl>
    <w:lvl w:ilvl="3" w:tplc="16ece472">
      <w:numFmt w:val="bullet"/>
      <w:lvlText w:val="•"/>
      <w:lvlJc w:val="left"/>
      <w:pPr>
        <w:ind w:left="2647" w:hanging="154"/>
      </w:pPr>
      <w:rPr>
        <w:lang w:val="en-US" w:eastAsia="ko-KR"/>
        <w:rFonts w:hint="default"/>
      </w:rPr>
    </w:lvl>
    <w:lvl w:ilvl="4" w:tplc="97faf956">
      <w:numFmt w:val="bullet"/>
      <w:lvlText w:val="•"/>
      <w:lvlJc w:val="left"/>
      <w:pPr>
        <w:ind w:left="3049" w:hanging="154"/>
      </w:pPr>
      <w:rPr>
        <w:lang w:val="en-US" w:eastAsia="ko-KR"/>
        <w:rFonts w:hint="default"/>
      </w:rPr>
    </w:lvl>
    <w:lvl w:ilvl="5" w:tplc="1990ef4a">
      <w:numFmt w:val="bullet"/>
      <w:lvlText w:val="•"/>
      <w:lvlJc w:val="left"/>
      <w:pPr>
        <w:ind w:left="3452" w:hanging="154"/>
      </w:pPr>
      <w:rPr>
        <w:lang w:val="en-US" w:eastAsia="ko-KR"/>
        <w:rFonts w:hint="default"/>
      </w:rPr>
    </w:lvl>
    <w:lvl w:ilvl="6" w:tplc="9e28eb56">
      <w:numFmt w:val="bullet"/>
      <w:lvlText w:val="•"/>
      <w:lvlJc w:val="left"/>
      <w:pPr>
        <w:ind w:left="3855" w:hanging="154"/>
      </w:pPr>
      <w:rPr>
        <w:lang w:val="en-US" w:eastAsia="ko-KR"/>
        <w:rFonts w:hint="default"/>
      </w:rPr>
    </w:lvl>
    <w:lvl w:ilvl="7" w:tplc="cc9e5a70">
      <w:numFmt w:val="bullet"/>
      <w:lvlText w:val="•"/>
      <w:lvlJc w:val="left"/>
      <w:pPr>
        <w:ind w:left="4257" w:hanging="154"/>
      </w:pPr>
      <w:rPr>
        <w:lang w:val="en-US" w:eastAsia="ko-KR"/>
        <w:rFonts w:hint="default"/>
      </w:rPr>
    </w:lvl>
    <w:lvl w:ilvl="8" w:tplc="f46423a6">
      <w:numFmt w:val="bullet"/>
      <w:lvlText w:val="•"/>
      <w:lvlJc w:val="left"/>
      <w:pPr>
        <w:ind w:left="4660" w:hanging="154"/>
      </w:pPr>
      <w:rPr>
        <w:lang w:val="en-US" w:eastAsia="ko-KR"/>
        <w:rFonts w:hint="default"/>
      </w:rPr>
    </w:lvl>
  </w:abstractNum>
  <w:abstractNum w:abstractNumId="10">
    <w:nsid w:val="ba7327a"/>
    <w:multiLevelType w:val="hybridMultilevel"/>
    <w:tmpl w:val="842887e4"/>
    <w:lvl w:ilvl="0" w:tplc="c178d52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8f22b6b8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 w:tplc="33e40044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 w:tplc="8c34107a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 w:tplc="7d9a2040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 w:tplc="c34e378c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 w:tplc="4faab960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 w:tplc="4a1a25b4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 w:tplc="ce342ae4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11">
    <w:nsid w:val="584045df"/>
    <w:multiLevelType w:val="hybridMultilevel"/>
    <w:tmpl w:val="c1903a4c"/>
    <w:lvl w:ilvl="0" w:tplc="cfa68a3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color w:val="auto"/>
        <w:w w:val="87"/>
        <w:sz w:val="16"/>
        <w:szCs w:val="16"/>
        <w:spacing w:val="-18"/>
      </w:rPr>
    </w:lvl>
    <w:lvl w:ilvl="1" w:tplc="ecda0b30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964c8fa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226e88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2386379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acfa947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47923fb0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d548e53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1a70aec2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2">
    <w:nsid w:val="5aea0ef8"/>
    <w:multiLevelType w:val="hybridMultilevel"/>
    <w:tmpl w:val="cd2eecd6"/>
    <w:lvl w:ilvl="0" w:tplc="690670d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cee48e8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e2567da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505be0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b529c9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bee84dce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36b89d2a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f96893e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aa168d0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3">
    <w:nsid w:val="4b9e445b"/>
    <w:multiLevelType w:val="hybridMultilevel"/>
    <w:tmpl w:val="1f4c24d0"/>
    <w:lvl w:ilvl="0" w:tplc="9d1eef0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3f24cbc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48faf480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892e52ae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37981db8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95021806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f5463284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76ba28d4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a15cad44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14">
    <w:nsid w:val="3a4f2c99"/>
    <w:multiLevelType w:val="hybridMultilevel"/>
    <w:tmpl w:val="6cbe12ca"/>
    <w:lvl w:ilvl="0" w:tplc="3538f15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28e6867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8190f6c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7098ee9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71dc706a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c6cf212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45e02618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db06f42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5cde2470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5">
    <w:nsid w:val="2743790c"/>
    <w:multiLevelType w:val="hybridMultilevel"/>
    <w:tmpl w:val="3b1e4c14"/>
    <w:lvl w:ilvl="0" w:tplc="2c6c97b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c0cced68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59e2c27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968e647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cc94dd6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9c4c912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43be507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42f28836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f8c8b2a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6">
    <w:nsid w:val="5b192668"/>
    <w:multiLevelType w:val="hybridMultilevel"/>
    <w:tmpl w:val="48feae1a"/>
    <w:lvl w:ilvl="0" w:tplc="a86a876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c084fed8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35161188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fb80ea7e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a04898ac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782a58ca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961e6ad4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c1c06dba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d1ee35a2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17">
    <w:nsid w:val="5d776fe7"/>
    <w:multiLevelType w:val="hybridMultilevel"/>
    <w:tmpl w:val="65ec9c5e"/>
    <w:lvl w:ilvl="0" w:tplc="327648a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422e4eb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616cdf9e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6f069c1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7130d55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f7c620d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ee2ca06e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1d302ca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f6c5c9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8">
    <w:nsid w:val="70716809"/>
    <w:multiLevelType w:val="hybridMultilevel"/>
    <w:tmpl w:val="b830a590"/>
    <w:lvl w:ilvl="0" w:tplc="da4b1e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7090d4d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3a5ae83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74b4b6b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ee9ebe5e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a8b01842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e18414cc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34aaac6c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230ccb20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9">
    <w:nsid w:val="1e752520"/>
    <w:multiLevelType w:val="hybridMultilevel"/>
    <w:tmpl w:val="d1f05e2a"/>
    <w:lvl w:ilvl="0" w:tplc="f48a92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43382d60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31fce83c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dde8b4d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c7a8009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67bacb44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89005bb4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9ca270e8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a547b1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20">
    <w:nsid w:val="5737199d"/>
    <w:multiLevelType w:val="hybridMultilevel"/>
    <w:tmpl w:val="a9f0e616"/>
    <w:lvl w:ilvl="0" w:tplc="8be0a0c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1"/>
      </w:rPr>
    </w:lvl>
    <w:lvl w:ilvl="1" w:tplc="a134db8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d638aa64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308e2aba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a2d43c5a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c8de70f4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d22ed568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8f22a00c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8b62d9c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21">
    <w:nsid w:val="3fb5550c"/>
    <w:multiLevelType w:val="hybridMultilevel"/>
    <w:tmpl w:val="98e0584"/>
    <w:lvl w:ilvl="0" w:tplc="de9cca9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5f9c3bd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2442f9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ee06ab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3472878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611a7bb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84c28ab8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5beccc5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202a454a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22">
    <w:nsid w:val="71686a04"/>
    <w:multiLevelType w:val="hybridMultilevel"/>
    <w:tmpl w:val="f2d8e79e"/>
    <w:lvl w:ilvl="0" w:tplc="2c66995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fda2b7e2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104cb24c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877ac242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e4b0f4c6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f322f9d8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6f9c4bce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8856b2d0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4ebe4672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23">
    <w:nsid w:val="7d22345"/>
    <w:multiLevelType w:val="hybridMultilevel"/>
    <w:tmpl w:val="a9f8f998"/>
    <w:lvl w:ilvl="0" w:tplc="dc506a2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e7682470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2d42c09a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8c3663e2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4476f24e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59428e08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63901e0a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a4d28fb6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c8a8654a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24">
    <w:nsid w:val="1c593c4e"/>
    <w:multiLevelType w:val="hybridMultilevel"/>
    <w:tmpl w:val="54803804"/>
    <w:lvl w:ilvl="0" w:tplc="6a4a380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94ba09b0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1c2e7afe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f594f24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44fa7a5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3466be2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f6cc98ec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29ca709e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13824a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25">
    <w:nsid w:val="4d806300"/>
    <w:multiLevelType w:val="hybridMultilevel"/>
    <w:tmpl w:val="a2ee2270"/>
    <w:lvl w:ilvl="0" w:tplc="731c8a5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5336a4a0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1084fb9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af3621f6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658e74a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2ed4cad4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c37c19c8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5d12081c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68a86486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26">
    <w:nsid w:val="7a2c35ff"/>
    <w:multiLevelType w:val="hybridMultilevel"/>
    <w:tmpl w:val="59de3404"/>
    <w:lvl w:ilvl="0" w:tplc="d1d68bb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50a8bd2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a11ea7ba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28fa8ab0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fe9c5d2c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c1f2fa06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40c63c62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d6f65724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6c94f4fa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27">
    <w:nsid w:val="658e4d06"/>
    <w:multiLevelType w:val="hybridMultilevel"/>
    <w:tmpl w:val="51a0f6f8"/>
    <w:lvl w:ilvl="0" w:tplc="8fc020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a6efe4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b7de5ac4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9a424f6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b3f8de1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6882b05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4fd88478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7158c1e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d8422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28">
    <w:nsid w:val="2ab36018"/>
    <w:multiLevelType w:val="hybridMultilevel"/>
    <w:tmpl w:val="95ea9d76"/>
    <w:lvl w:ilvl="0" w:tplc="21d0a1c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da905f9a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18780aae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71643a0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ab7e81a6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223efbd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1218a88c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8ca28e86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4a1a2b1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29">
    <w:nsid w:val="c430e02"/>
    <w:multiLevelType w:val="hybridMultilevel"/>
    <w:tmpl w:val="2aae9ba4"/>
    <w:lvl w:ilvl="0" w:tplc="556a5ca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b50c2ea4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d6cab41c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197e4244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a560f6ea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cc68152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9f703dec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3346020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210a051c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30">
    <w:nsid w:val="41995082"/>
    <w:multiLevelType w:val="hybridMultilevel"/>
    <w:tmpl w:val="865e5588"/>
    <w:lvl w:ilvl="0" w:tplc="ca84bf1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fe3036f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b16e40c2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c3423f9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2bb8a520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6b3080bc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503ee34c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714a86b2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bf0a61aa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31">
    <w:nsid w:val="143b60e5"/>
    <w:multiLevelType w:val="hybridMultilevel"/>
    <w:tmpl w:val="1bc81318"/>
    <w:lvl w:ilvl="0" w:tplc="d6d8d33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cbe8a8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119e564a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e5ac979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4872a8b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1e529c6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b55c2980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61488a7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517c9ab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32">
    <w:nsid w:val="1afd043d"/>
    <w:multiLevelType w:val="hybridMultilevel"/>
    <w:tmpl w:val="763429c4"/>
    <w:lvl w:ilvl="0" w:tplc="c0e49f6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d76c47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a5a2d46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bd88888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54328e6c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32a43de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9b012b0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58f053b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ee88557c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33">
    <w:nsid w:val="7edc018e"/>
    <w:multiLevelType w:val="hybridMultilevel"/>
    <w:tmpl w:val="b2aa90dc"/>
    <w:lvl w:ilvl="0" w:tplc="e0165a8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7d185f88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71ba5f6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a8c5a90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d09edbf6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146cc75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7cee5eb0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191ed7c2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d084fc18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34">
    <w:nsid w:val="5cbb4060"/>
    <w:multiLevelType w:val="hybridMultilevel"/>
    <w:tmpl w:val="b302e42a"/>
    <w:lvl w:ilvl="0" w:tplc="d622952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88415d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a2bc7f0c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4e3238b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c1a9930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4dfacdd0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22cc569c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26ce275c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5a4eb6d0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35">
    <w:nsid w:val="65e37aef"/>
    <w:multiLevelType w:val="hybridMultilevel"/>
    <w:tmpl w:val="cceaa2b0"/>
    <w:lvl w:ilvl="0" w:tplc="e84ae24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11f8dd3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f134224e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60fc2cf4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d554a31c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183e871a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7604135e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6ca4546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5136100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36">
    <w:nsid w:val="6fd364c"/>
    <w:multiLevelType w:val="hybridMultilevel"/>
    <w:tmpl w:val="7278be62"/>
    <w:lvl w:ilvl="0" w:tplc="5928b82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292a7ce8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2e54c51a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2788fc1e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d67ab9e8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94ca8428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5a68ad64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5674fe54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84007ee4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37">
    <w:nsid w:val="29ee55a9"/>
    <w:multiLevelType w:val="hybridMultilevel"/>
    <w:tmpl w:val="dfe614dc"/>
    <w:lvl w:ilvl="0" w:tplc="96969be2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c2ced31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88104f84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db2230a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bd001ae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be508210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cca13c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eea826a8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7260308a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38">
    <w:nsid w:val="48d71bcb"/>
    <w:multiLevelType w:val="hybridMultilevel"/>
    <w:tmpl w:val="f3cc8f88"/>
    <w:lvl w:ilvl="0" w:tplc="b6ce944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c6869b5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167c0cb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11347e6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cb6488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7ec0f1be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8d7e8eb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83d2831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be2e9120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39">
    <w:nsid w:val="f253421"/>
    <w:multiLevelType w:val="hybridMultilevel"/>
    <w:tmpl w:val="47d2c706"/>
    <w:lvl w:ilvl="0" w:tplc="bc00f48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393e6ff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76e6c420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b816c844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5f7a3fb8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8ae3fe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97f662b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2e90922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4fd8a76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40">
    <w:nsid w:val="1a061cb9"/>
    <w:multiLevelType w:val="hybridMultilevel"/>
    <w:tmpl w:val="4e127f88"/>
    <w:lvl w:ilvl="0" w:tplc="1ff8c6b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b789e48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de506374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b6208ac4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fe5a812c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fefa4956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bf6c02a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f1ea5312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46546cb2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41">
    <w:nsid w:val="2ce20981"/>
    <w:multiLevelType w:val="hybridMultilevel"/>
    <w:tmpl w:val="b50c18a0"/>
    <w:lvl w:ilvl="0" w:tplc="138093a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7332ce1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619ae61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eb94289c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3ba8fe58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14ae9ebc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f9ca660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6b96f2e6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e6fab3e6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42">
    <w:nsid w:val="7b5c5071"/>
    <w:multiLevelType w:val="hybridMultilevel"/>
    <w:tmpl w:val="75aa9ea0"/>
    <w:lvl w:ilvl="0" w:tplc="b82f2b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e0cd7a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6fb848f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3728b8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d9ef428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4176c8f8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8d600d28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2ff2b00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eebc6510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43">
    <w:nsid w:val="47f415c7"/>
    <w:multiLevelType w:val="hybridMultilevel"/>
    <w:tmpl w:val="4738906e"/>
    <w:lvl w:ilvl="0" w:tplc="4188784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e62226b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eea85c8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a924608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c6c2bd3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9d8eccfa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2de4ee98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634421c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9b6e660e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44">
    <w:nsid w:val="7ed62b71"/>
    <w:multiLevelType w:val="hybridMultilevel"/>
    <w:tmpl w:val="b3f65fde"/>
    <w:lvl w:ilvl="0" w:tplc="31529e4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ab4632fa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2a3ee53e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18bc301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46a0f1cc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af4688e2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386c418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475c1ba6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3294bf12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45">
    <w:nsid w:val="52e42b43"/>
    <w:multiLevelType w:val="hybridMultilevel"/>
    <w:tmpl w:val="c8b69090"/>
    <w:lvl w:ilvl="0" w:tplc="8c0407f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eee2fc8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a99659e4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12bacf8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26b2f0a8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eaaece02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a8ee6608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a9aa6a48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af54ce2c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46">
    <w:nsid w:val="72fc7679"/>
    <w:multiLevelType w:val="hybridMultilevel"/>
    <w:tmpl w:val="8138d40a"/>
    <w:lvl w:ilvl="0" w:tplc="346c64a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cabe793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c1068be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dcfa0ba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8ebc3c3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a402501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ea04533a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289afe0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9b6039d4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47">
    <w:nsid w:val="7fb343f4"/>
    <w:multiLevelType w:val="hybridMultilevel"/>
    <w:tmpl w:val="68fe3574"/>
    <w:lvl w:ilvl="0" w:tplc="efc032c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66f8a42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742a0086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5fc2e876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acbe97ac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38da6ea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70d04cfc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e222c16c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f4ce4af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48">
    <w:nsid w:val="7c7152d3"/>
    <w:multiLevelType w:val="hybridMultilevel"/>
    <w:tmpl w:val="5d645804"/>
    <w:lvl w:ilvl="0" w:tplc="2594efe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52b698e2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8c066544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6e867c6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78de481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916eaf6c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76b46830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8d62789e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dff2e65a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49">
    <w:nsid w:val="50354729"/>
    <w:multiLevelType w:val="hybridMultilevel"/>
    <w:tmpl w:val="60f06f7a"/>
    <w:lvl w:ilvl="0" w:tplc="3a5ea69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16cc05b6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6de41f5c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7e9e11a0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7d06ceb0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d83e7380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6a026eb6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9710e98e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94fe3d1a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0">
    <w:nsid w:val="32f174d5"/>
    <w:multiLevelType w:val="hybridMultilevel"/>
    <w:tmpl w:val="a8e83c12"/>
    <w:lvl w:ilvl="0" w:tplc="fc2cba4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ba6c6bfa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b0ee471a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2c148956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2d069c74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7c740a7c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bbe4cbe0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fae84f06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158a9d4c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1">
    <w:nsid w:val="6c0968c6"/>
    <w:multiLevelType w:val="hybridMultilevel"/>
    <w:tmpl w:val="a61e69d8"/>
    <w:lvl w:ilvl="0" w:tplc="eba8173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166ebe9c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ed28a408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557e2fb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af60784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4e3ccb9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10fa8aba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97c0495e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a826b2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2">
    <w:nsid w:val="63bb4e48"/>
    <w:multiLevelType w:val="hybridMultilevel"/>
    <w:tmpl w:val="cca8ef5a"/>
    <w:lvl w:ilvl="0" w:tplc="d8584c1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7fa6a8d4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7e12146c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c4de0340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2210416c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2ac8b420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ad3a2e34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d4feb562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ea7c2d70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3">
    <w:nsid w:val="50c55489"/>
    <w:multiLevelType w:val="hybridMultilevel"/>
    <w:tmpl w:val="c876d5b0"/>
    <w:lvl w:ilvl="0" w:tplc="5ef4400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313c378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1ec82d78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98f6bc22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104800e0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f0a3306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e77e882a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1a360284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eea23fac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54">
    <w:nsid w:val="209f1f06"/>
    <w:multiLevelType w:val="hybridMultilevel"/>
    <w:tmpl w:val="e3a244fc"/>
    <w:lvl w:ilvl="0" w:tplc="f4945db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47865b8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ae3e2ad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524b114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ba9ec748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b358b43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4548aba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ac5e1a6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a22264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55">
    <w:nsid w:val="14df51f6"/>
    <w:multiLevelType w:val="hybridMultilevel"/>
    <w:tmpl w:val="f40826c"/>
    <w:lvl w:ilvl="0" w:tplc="e904f7f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150aa616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2e8f0a0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c0d084a4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e9e22b08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2e0a7f5c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5e100aa8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383cccc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cab4eef6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6">
    <w:nsid w:val="d09341c"/>
    <w:multiLevelType w:val="hybridMultilevel"/>
    <w:tmpl w:val="914462cc"/>
    <w:lvl w:ilvl="0" w:tplc="a13016f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ec80af6e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80247276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8294fe4e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8dbcf0c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43a8f90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5bb0f60e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c9aeab4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86e21a0c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7">
    <w:nsid w:val="528756e1"/>
    <w:multiLevelType w:val="hybridMultilevel"/>
    <w:tmpl w:val="749640da"/>
    <w:lvl w:ilvl="0" w:tplc="62ae0b9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dd43f42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557e5e74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82d63a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6424c24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71648ee2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158cf488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a7a276ae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52ce1ac0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58">
    <w:nsid w:val="41870ca1"/>
    <w:multiLevelType w:val="hybridMultilevel"/>
    <w:tmpl w:val="547ebd9c"/>
    <w:lvl w:ilvl="0" w:tplc="9adc6a22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f24e21bc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92e4ddce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bd54d9de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9904d710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3f58796e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fb021696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e092f022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ed9cfc50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59">
    <w:nsid w:val="299c7bd1"/>
    <w:multiLevelType w:val="hybridMultilevel"/>
    <w:tmpl w:val="af62e5d6"/>
    <w:lvl w:ilvl="0" w:tplc="eb604cf6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e7e0fcaa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 w:tplc="c2b2db9e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 w:tplc="fd121f18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 w:tplc="5fd87e64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 w:tplc="5afa945c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 w:tplc="cd83fa0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 w:tplc="2f7e3e78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 w:tplc="cc7a1eae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60">
    <w:nsid w:val="3da22402"/>
    <w:multiLevelType w:val="hybridMultilevel"/>
    <w:tmpl w:val="261c5a3a"/>
    <w:lvl w:ilvl="0" w:tplc="c70a5aea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47063974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9348befa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19d69256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66541b2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7ba259f8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11926e22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7df47a1e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361e88e4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61">
    <w:nsid w:val="7e445b10"/>
    <w:multiLevelType w:val="hybridMultilevel"/>
    <w:tmpl w:val="9ba80dec"/>
    <w:lvl w:ilvl="0" w:tplc="534e2a14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a4f617ba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a4c0c896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ad1cad54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e507a5e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f9be9fb8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e81ad06e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a7887cbe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e748456e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62">
    <w:nsid w:val="28cf3ef3"/>
    <w:multiLevelType w:val="hybridMultilevel"/>
    <w:tmpl w:val="3cacf870"/>
    <w:lvl w:ilvl="0" w:tplc="91005780">
      <w:numFmt w:val="bullet"/>
      <w:lvlText w:val="▪"/>
      <w:lvlJc w:val="left"/>
      <w:pPr>
        <w:ind w:left="302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9223a42">
      <w:numFmt w:val="bullet"/>
      <w:lvlText w:val="•"/>
      <w:lvlJc w:val="left"/>
      <w:pPr>
        <w:ind w:left="488" w:hanging="172"/>
      </w:pPr>
      <w:rPr>
        <w:lang w:val="en-US" w:eastAsia="ko-KR"/>
        <w:rFonts w:hint="default"/>
      </w:rPr>
    </w:lvl>
    <w:lvl w:ilvl="2" w:tplc="67908efa">
      <w:numFmt w:val="bullet"/>
      <w:lvlText w:val="•"/>
      <w:lvlJc w:val="left"/>
      <w:pPr>
        <w:ind w:left="676" w:hanging="172"/>
      </w:pPr>
      <w:rPr>
        <w:lang w:val="en-US" w:eastAsia="ko-KR"/>
        <w:rFonts w:hint="default"/>
      </w:rPr>
    </w:lvl>
    <w:lvl w:ilvl="3" w:tplc="a268fe72">
      <w:numFmt w:val="bullet"/>
      <w:lvlText w:val="•"/>
      <w:lvlJc w:val="left"/>
      <w:pPr>
        <w:ind w:left="864" w:hanging="172"/>
      </w:pPr>
      <w:rPr>
        <w:lang w:val="en-US" w:eastAsia="ko-KR"/>
        <w:rFonts w:hint="default"/>
      </w:rPr>
    </w:lvl>
    <w:lvl w:ilvl="4" w:tplc="ea052ec">
      <w:numFmt w:val="bullet"/>
      <w:lvlText w:val="•"/>
      <w:lvlJc w:val="left"/>
      <w:pPr>
        <w:ind w:left="1052" w:hanging="172"/>
      </w:pPr>
      <w:rPr>
        <w:lang w:val="en-US" w:eastAsia="ko-KR"/>
        <w:rFonts w:hint="default"/>
      </w:rPr>
    </w:lvl>
    <w:lvl w:ilvl="5" w:tplc="b33c83ba">
      <w:numFmt w:val="bullet"/>
      <w:lvlText w:val="•"/>
      <w:lvlJc w:val="left"/>
      <w:pPr>
        <w:ind w:left="1240" w:hanging="172"/>
      </w:pPr>
      <w:rPr>
        <w:lang w:val="en-US" w:eastAsia="ko-KR"/>
        <w:rFonts w:hint="default"/>
      </w:rPr>
    </w:lvl>
    <w:lvl w:ilvl="6" w:tplc="e5cc60ba">
      <w:numFmt w:val="bullet"/>
      <w:lvlText w:val="•"/>
      <w:lvlJc w:val="left"/>
      <w:pPr>
        <w:ind w:left="1428" w:hanging="172"/>
      </w:pPr>
      <w:rPr>
        <w:lang w:val="en-US" w:eastAsia="ko-KR"/>
        <w:rFonts w:hint="default"/>
      </w:rPr>
    </w:lvl>
    <w:lvl w:ilvl="7" w:tplc="504e2742">
      <w:numFmt w:val="bullet"/>
      <w:lvlText w:val="•"/>
      <w:lvlJc w:val="left"/>
      <w:pPr>
        <w:ind w:left="1616" w:hanging="172"/>
      </w:pPr>
      <w:rPr>
        <w:lang w:val="en-US" w:eastAsia="ko-KR"/>
        <w:rFonts w:hint="default"/>
      </w:rPr>
    </w:lvl>
    <w:lvl w:ilvl="8" w:tplc="57b6699a">
      <w:numFmt w:val="bullet"/>
      <w:lvlText w:val="•"/>
      <w:lvlJc w:val="left"/>
      <w:pPr>
        <w:ind w:left="1804" w:hanging="172"/>
      </w:pPr>
      <w:rPr>
        <w:lang w:val="en-US" w:eastAsia="ko-KR"/>
        <w:rFonts w:hint="default"/>
      </w:rPr>
    </w:lvl>
  </w:abstractNum>
  <w:abstractNum w:abstractNumId="63">
    <w:nsid w:val="5e4a1631"/>
    <w:multiLevelType w:val="hybridMultilevel"/>
    <w:tmpl w:val="ab07d46"/>
    <w:lvl w:ilvl="0" w:tplc="54d6ee6a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858987c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 w:tplc="61846bbc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 w:tplc="956cd690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 w:tplc="f03cec8e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 w:tplc="92d204f2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 w:tplc="3b8820aa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8f10d3d8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 w:tplc="9c3c34cc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64">
    <w:nsid w:val="5e455a73"/>
    <w:multiLevelType w:val="hybridMultilevel"/>
    <w:tmpl w:val="7540912a"/>
    <w:lvl w:ilvl="0" w:tplc="7138e2a6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b3d2109c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a782b740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af8c4324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4e98b784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e7287f3a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3aeaa4e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754a3ce4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7ac8e12e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65">
    <w:nsid w:val="2b367466"/>
    <w:multiLevelType w:val="hybridMultilevel"/>
    <w:tmpl w:val="6254aed0"/>
    <w:lvl w:ilvl="0" w:tplc="185cce2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504616fa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fe6ac85e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4c3ab014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92402566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22d22774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f01285ba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ab8a58e4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a87e9d54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66">
    <w:nsid w:val="115633cb"/>
    <w:multiLevelType w:val="hybridMultilevel"/>
    <w:tmpl w:val="7a9c28cc"/>
    <w:lvl w:ilvl="0" w:tplc="92c2c284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c9e032fe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a6aa5e36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c0ba39ce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ee54bc60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4016ec6c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9c52a12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e0301de8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c3bc75ca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67">
    <w:nsid w:val="2d740311"/>
    <w:multiLevelType w:val="hybridMultilevel"/>
    <w:tmpl w:val="c670405a"/>
    <w:lvl w:ilvl="0" w:tplc="43ead82e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ecba32de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d09ec1a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4b4af8e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646ac62c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3e34b6f8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edee5a62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b474459c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f84acce4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68">
    <w:nsid w:val="7e6e0815"/>
    <w:multiLevelType w:val="hybridMultilevel"/>
    <w:tmpl w:val="77da4658"/>
    <w:lvl w:ilvl="0" w:tplc="2f367dee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82aa2014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293eae00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db42eb90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8216e440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20ec63f2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b46ae958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8820c1b4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9956f74a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69">
    <w:nsid w:val="32496221"/>
    <w:multiLevelType w:val="hybridMultilevel"/>
    <w:tmpl w:val="d174e382"/>
    <w:lvl w:ilvl="0" w:tplc="b0e0254e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833e6ae0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 w:tplc="a63e4710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 w:tplc="7eb44c7a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 w:tplc="4a646520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 w:tplc="ddc8de72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 w:tplc="621af698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 w:tplc="d4a0a710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 w:tplc="b06a489e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70">
    <w:nsid w:val="2a774a7f"/>
    <w:multiLevelType w:val="hybridMultilevel"/>
    <w:tmpl w:val="6bae4d0e"/>
    <w:lvl w:ilvl="0" w:tplc="79402dfe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ddf47e56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7d000d8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ce58845a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6ce535e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c888c018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e58815a2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2bd4c268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9968b92e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71">
    <w:nsid w:val="61d900a1"/>
    <w:multiLevelType w:val="hybridMultilevel"/>
    <w:tmpl w:val="a28085c8"/>
    <w:lvl w:ilvl="0" w:tplc="c7128ab6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2665a4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c87001be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4e22be92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673ceabc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d7d221fc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b029e12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c44afd1e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2421894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72">
    <w:nsid w:val="1c4a01fe"/>
    <w:multiLevelType w:val="hybridMultilevel"/>
    <w:tmpl w:val="1a72d3ec"/>
    <w:lvl w:ilvl="0" w:tplc="b9441024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e546f4a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be4ab2a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115e94ec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b546e0ba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fdd44ce4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3ee41198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433a52aa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adeef574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73">
    <w:nsid w:val="7cd37910"/>
    <w:multiLevelType w:val="hybridMultilevel"/>
    <w:tmpl w:val="39fe1f22"/>
    <w:lvl w:ilvl="0" w:tplc="a78407de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4a589f92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160649b4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fad43f58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8516450e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82f442e0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f6dc113e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f1e689b4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36967f00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74">
    <w:nsid w:val="43b368b9"/>
    <w:multiLevelType w:val="hybridMultilevel"/>
    <w:tmpl w:val="ac6a14fc"/>
    <w:lvl w:ilvl="0" w:tplc="4420054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2f16c09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4ec7d1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fc4b784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c4208da2">
      <w:numFmt w:val="bullet"/>
      <w:lvlText w:val="•"/>
      <w:lvlJc w:val="left"/>
      <w:pPr>
        <w:ind w:left="995" w:hanging="154"/>
      </w:pPr>
      <w:rPr>
        <w:lang w:val="en-US" w:eastAsia="ko-KR"/>
        <w:rFonts w:hint="default"/>
      </w:rPr>
    </w:lvl>
    <w:lvl w:ilvl="5" w:tplc="22feb45e">
      <w:numFmt w:val="bullet"/>
      <w:lvlText w:val="•"/>
      <w:lvlJc w:val="left"/>
      <w:pPr>
        <w:ind w:left="1179" w:hanging="154"/>
      </w:pPr>
      <w:rPr>
        <w:lang w:val="en-US" w:eastAsia="ko-KR"/>
        <w:rFonts w:hint="default"/>
      </w:rPr>
    </w:lvl>
    <w:lvl w:ilvl="6" w:tplc="2723a96">
      <w:numFmt w:val="bullet"/>
      <w:lvlText w:val="•"/>
      <w:lvlJc w:val="left"/>
      <w:pPr>
        <w:ind w:left="1363" w:hanging="154"/>
      </w:pPr>
      <w:rPr>
        <w:lang w:val="en-US" w:eastAsia="ko-KR"/>
        <w:rFonts w:hint="default"/>
      </w:rPr>
    </w:lvl>
    <w:lvl w:ilvl="7" w:tplc="f06866fa">
      <w:numFmt w:val="bullet"/>
      <w:lvlText w:val="•"/>
      <w:lvlJc w:val="left"/>
      <w:pPr>
        <w:ind w:left="1547" w:hanging="154"/>
      </w:pPr>
      <w:rPr>
        <w:lang w:val="en-US" w:eastAsia="ko-KR"/>
        <w:rFonts w:hint="default"/>
      </w:rPr>
    </w:lvl>
    <w:lvl w:ilvl="8" w:tplc="1228d350">
      <w:numFmt w:val="bullet"/>
      <w:lvlText w:val="•"/>
      <w:lvlJc w:val="left"/>
      <w:pPr>
        <w:ind w:left="1731" w:hanging="154"/>
      </w:pPr>
      <w:rPr>
        <w:lang w:val="en-US" w:eastAsia="ko-KR"/>
        <w:rFonts w:hint="default"/>
      </w:rPr>
    </w:lvl>
  </w:abstractNum>
  <w:abstractNum w:abstractNumId="75">
    <w:nsid w:val="10e835b7"/>
    <w:multiLevelType w:val="hybridMultilevel"/>
    <w:tmpl w:val="eed898a0"/>
    <w:lvl w:ilvl="0" w:tplc="cd720c7a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ae81a4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11d20d5e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180cea3e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f9024f1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4014acee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b1fa6fe2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ac6e848a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8085a40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76">
    <w:nsid w:val="53732d9c"/>
    <w:multiLevelType w:val="hybridMultilevel"/>
    <w:tmpl w:val="f438bf66"/>
    <w:lvl w:ilvl="0" w:tplc="5238993e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4f084f6a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f9143d56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69c627d4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61b27976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1f623dba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988a6dc4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73b21836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4600c27a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77">
    <w:nsid w:val="29db021c"/>
    <w:multiLevelType w:val="hybridMultilevel"/>
    <w:tmpl w:val="42448fec"/>
    <w:lvl w:ilvl="0" w:tplc="e8b655d6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5dfc2986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48fa22c4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17b84b2c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52a2a312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7e040144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e3be970a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ed16061e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19d2176c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78">
    <w:nsid w:val="7005503f"/>
    <w:multiLevelType w:val="hybridMultilevel"/>
    <w:tmpl w:val="a4a837a8"/>
    <w:lvl w:ilvl="0" w:tplc="9030205e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8"/>
      </w:rPr>
    </w:lvl>
    <w:lvl w:ilvl="1" w:tplc="29d40272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1c30b664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c2c2392a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4cca458a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2e54b92a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7d4c018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bd2ebe2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c25e10b2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79">
    <w:nsid w:val="7cf91df3"/>
    <w:multiLevelType w:val="hybridMultilevel"/>
    <w:tmpl w:val="66aeb1ae"/>
    <w:lvl w:ilvl="0" w:tplc="e4e48bcc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7512abfc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67800de0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cc845cb0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4edef6c2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f8a6887e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f362a494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70b8e052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6f06a0fc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80">
    <w:nsid w:val="3e1b4dfa"/>
    <w:multiLevelType w:val="hybridMultilevel"/>
    <w:tmpl w:val="5640655e"/>
    <w:lvl w:ilvl="0" w:tplc="309e69b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d165ce2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 w:tplc="ac4eaa9e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 w:tplc="21d2c5e4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 w:tplc="354e3c3c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 w:tplc="290c148a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 w:tplc="6dc49278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 w:tplc="7eea62a0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 w:tplc="b783c3c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81">
    <w:nsid w:val="240e75e8"/>
    <w:multiLevelType w:val="hybridMultilevel"/>
    <w:tmpl w:val="24b00064"/>
    <w:lvl w:ilvl="0" w:tplc="628c1faa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9fe27b0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feae1f98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5e2c1b38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8c4ef79a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7a185708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3ffcf61e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a880b9b2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7fec0ee8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82">
    <w:nsid w:val="133468a4"/>
    <w:multiLevelType w:val="hybridMultilevel"/>
    <w:tmpl w:val="464ea70c"/>
    <w:lvl w:ilvl="0" w:tplc="f9026a0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ae2a33e6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7d6635a6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7458bef2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e68e76b0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d540a6ba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a4829d0c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4d02a516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ec9a7ae4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83">
    <w:nsid w:val="c734dfc"/>
    <w:multiLevelType w:val="hybridMultilevel"/>
    <w:tmpl w:val="b448fc8"/>
    <w:lvl w:ilvl="0" w:tplc="735c09f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445624d2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52a79f4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13365564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5e28bfd8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5c8282ce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b628b940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5526f33a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c2cc92fa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84">
    <w:nsid w:val="71f635c8"/>
    <w:multiLevelType w:val="hybridMultilevel"/>
    <w:tmpl w:val="f5c9a8c"/>
    <w:lvl w:ilvl="0" w:tplc="922ac1fe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db8af1c4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6dace7d6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ac82a7da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3c04408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763c48c2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aa32c32c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11d0cf6a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96be79b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85">
    <w:nsid w:val="ea50544"/>
    <w:multiLevelType w:val="hybridMultilevel"/>
    <w:tmpl w:val="56f67a2e"/>
    <w:lvl w:ilvl="0" w:tplc="dba2723c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c980b860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 w:tplc="c25cd54a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 w:tplc="2922675a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 w:tplc="70bc65a6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 w:tplc="69aba06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 w:tplc="25627f38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 w:tplc="f66adbd6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 w:tplc="23c6deee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86">
    <w:nsid w:val="798c4231"/>
    <w:multiLevelType w:val="hybridMultilevel"/>
    <w:tmpl w:val="2468eb26"/>
    <w:lvl w:ilvl="0" w:tplc="b1b4c56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2e4a00c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 w:tplc="67a48280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 w:tplc="dbde70f2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 w:tplc="964431f8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 w:tplc="527834be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 w:tplc="ae6cf402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992a6c32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 w:tplc="3c448a74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87">
    <w:nsid w:val="17f37473"/>
    <w:multiLevelType w:val="hybridMultilevel"/>
    <w:tmpl w:val="5cb04a66"/>
    <w:lvl w:ilvl="0" w:tplc="82706e24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f4b8d0cc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984abca4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4f003292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942e20c6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d0a4c462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8c96ed34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9ac02244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11c28f98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88">
    <w:nsid w:val="23da26c6"/>
    <w:multiLevelType w:val="hybridMultilevel"/>
    <w:tmpl w:val="7f405ad4"/>
    <w:lvl w:ilvl="0" w:tplc="f24a8122">
      <w:numFmt w:val="bullet"/>
      <w:lvlText w:val="▪"/>
      <w:lvlJc w:val="left"/>
      <w:pPr>
        <w:ind w:left="243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806627de">
      <w:numFmt w:val="bullet"/>
      <w:lvlText w:val="•"/>
      <w:lvlJc w:val="left"/>
      <w:pPr>
        <w:ind w:left="434" w:hanging="172"/>
      </w:pPr>
      <w:rPr>
        <w:lang w:val="en-US" w:eastAsia="ko-KR"/>
        <w:rFonts w:hint="default"/>
      </w:rPr>
    </w:lvl>
    <w:lvl w:ilvl="2" w:tplc="db7009f4">
      <w:numFmt w:val="bullet"/>
      <w:lvlText w:val="•"/>
      <w:lvlJc w:val="left"/>
      <w:pPr>
        <w:ind w:left="628" w:hanging="172"/>
      </w:pPr>
      <w:rPr>
        <w:lang w:val="en-US" w:eastAsia="ko-KR"/>
        <w:rFonts w:hint="default"/>
      </w:rPr>
    </w:lvl>
    <w:lvl w:ilvl="3" w:tplc="21369858">
      <w:numFmt w:val="bullet"/>
      <w:lvlText w:val="•"/>
      <w:lvlJc w:val="left"/>
      <w:pPr>
        <w:ind w:left="822" w:hanging="172"/>
      </w:pPr>
      <w:rPr>
        <w:lang w:val="en-US" w:eastAsia="ko-KR"/>
        <w:rFonts w:hint="default"/>
      </w:rPr>
    </w:lvl>
    <w:lvl w:ilvl="4" w:tplc="ddda8f10">
      <w:numFmt w:val="bullet"/>
      <w:lvlText w:val="•"/>
      <w:lvlJc w:val="left"/>
      <w:pPr>
        <w:ind w:left="1016" w:hanging="172"/>
      </w:pPr>
      <w:rPr>
        <w:lang w:val="en-US" w:eastAsia="ko-KR"/>
        <w:rFonts w:hint="default"/>
      </w:rPr>
    </w:lvl>
    <w:lvl w:ilvl="5" w:tplc="e104ecb2">
      <w:numFmt w:val="bullet"/>
      <w:lvlText w:val="•"/>
      <w:lvlJc w:val="left"/>
      <w:pPr>
        <w:ind w:left="1210" w:hanging="172"/>
      </w:pPr>
      <w:rPr>
        <w:lang w:val="en-US" w:eastAsia="ko-KR"/>
        <w:rFonts w:hint="default"/>
      </w:rPr>
    </w:lvl>
    <w:lvl w:ilvl="6" w:tplc="f2e9658">
      <w:numFmt w:val="bullet"/>
      <w:lvlText w:val="•"/>
      <w:lvlJc w:val="left"/>
      <w:pPr>
        <w:ind w:left="1404" w:hanging="172"/>
      </w:pPr>
      <w:rPr>
        <w:lang w:val="en-US" w:eastAsia="ko-KR"/>
        <w:rFonts w:hint="default"/>
      </w:rPr>
    </w:lvl>
    <w:lvl w:ilvl="7" w:tplc="3682737e">
      <w:numFmt w:val="bullet"/>
      <w:lvlText w:val="•"/>
      <w:lvlJc w:val="left"/>
      <w:pPr>
        <w:ind w:left="1598" w:hanging="172"/>
      </w:pPr>
      <w:rPr>
        <w:lang w:val="en-US" w:eastAsia="ko-KR"/>
        <w:rFonts w:hint="default"/>
      </w:rPr>
    </w:lvl>
    <w:lvl w:ilvl="8" w:tplc="3c981f6a">
      <w:numFmt w:val="bullet"/>
      <w:lvlText w:val="•"/>
      <w:lvlJc w:val="left"/>
      <w:pPr>
        <w:ind w:left="1792" w:hanging="172"/>
      </w:pPr>
      <w:rPr>
        <w:lang w:val="en-US" w:eastAsia="ko-KR"/>
        <w:rFonts w:hint="default"/>
      </w:rPr>
    </w:lvl>
  </w:abstractNum>
  <w:abstractNum w:abstractNumId="89">
    <w:nsid w:val="416a4af8"/>
    <w:multiLevelType w:val="hybridMultilevel"/>
    <w:tmpl w:val="c636a782"/>
    <w:lvl w:ilvl="0" w:tplc="d214c4ea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c5aaaa5e">
      <w:numFmt w:val="bullet"/>
      <w:lvlText w:val="•"/>
      <w:lvlJc w:val="left"/>
      <w:pPr>
        <w:ind w:left="658" w:hanging="172"/>
      </w:pPr>
      <w:rPr>
        <w:lang w:val="en-US" w:eastAsia="ko-KR"/>
        <w:rFonts w:hint="default"/>
      </w:rPr>
    </w:lvl>
    <w:lvl w:ilvl="2" w:tplc="5672a9e2">
      <w:numFmt w:val="bullet"/>
      <w:lvlText w:val="•"/>
      <w:lvlJc w:val="left"/>
      <w:pPr>
        <w:ind w:left="1056" w:hanging="172"/>
      </w:pPr>
      <w:rPr>
        <w:lang w:val="en-US" w:eastAsia="ko-KR"/>
        <w:rFonts w:hint="default"/>
      </w:rPr>
    </w:lvl>
    <w:lvl w:ilvl="3" w:tplc="f2f0a358">
      <w:numFmt w:val="bullet"/>
      <w:lvlText w:val="•"/>
      <w:lvlJc w:val="left"/>
      <w:pPr>
        <w:ind w:left="1454" w:hanging="172"/>
      </w:pPr>
      <w:rPr>
        <w:lang w:val="en-US" w:eastAsia="ko-KR"/>
        <w:rFonts w:hint="default"/>
      </w:rPr>
    </w:lvl>
    <w:lvl w:ilvl="4" w:tplc="6cc34de">
      <w:numFmt w:val="bullet"/>
      <w:lvlText w:val="•"/>
      <w:lvlJc w:val="left"/>
      <w:pPr>
        <w:ind w:left="1852" w:hanging="172"/>
      </w:pPr>
      <w:rPr>
        <w:lang w:val="en-US" w:eastAsia="ko-KR"/>
        <w:rFonts w:hint="default"/>
      </w:rPr>
    </w:lvl>
    <w:lvl w:ilvl="5" w:tplc="766eedda">
      <w:numFmt w:val="bullet"/>
      <w:lvlText w:val="•"/>
      <w:lvlJc w:val="left"/>
      <w:pPr>
        <w:ind w:left="2250" w:hanging="172"/>
      </w:pPr>
      <w:rPr>
        <w:lang w:val="en-US" w:eastAsia="ko-KR"/>
        <w:rFonts w:hint="default"/>
      </w:rPr>
    </w:lvl>
    <w:lvl w:ilvl="6" w:tplc="8166c5a0">
      <w:numFmt w:val="bullet"/>
      <w:lvlText w:val="•"/>
      <w:lvlJc w:val="left"/>
      <w:pPr>
        <w:ind w:left="2648" w:hanging="172"/>
      </w:pPr>
      <w:rPr>
        <w:lang w:val="en-US" w:eastAsia="ko-KR"/>
        <w:rFonts w:hint="default"/>
      </w:rPr>
    </w:lvl>
    <w:lvl w:ilvl="7" w:tplc="15e2f066">
      <w:numFmt w:val="bullet"/>
      <w:lvlText w:val="•"/>
      <w:lvlJc w:val="left"/>
      <w:pPr>
        <w:ind w:left="3046" w:hanging="172"/>
      </w:pPr>
      <w:rPr>
        <w:lang w:val="en-US" w:eastAsia="ko-KR"/>
        <w:rFonts w:hint="default"/>
      </w:rPr>
    </w:lvl>
    <w:lvl w:ilvl="8" w:tplc="fd789fc2">
      <w:numFmt w:val="bullet"/>
      <w:lvlText w:val="•"/>
      <w:lvlJc w:val="left"/>
      <w:pPr>
        <w:ind w:left="3444" w:hanging="172"/>
      </w:pPr>
      <w:rPr>
        <w:lang w:val="en-US" w:eastAsia="ko-KR"/>
        <w:rFonts w:hint="default"/>
      </w:rPr>
    </w:lvl>
  </w:abstractNum>
  <w:abstractNum w:abstractNumId="90">
    <w:nsid w:val="1e061351"/>
    <w:multiLevelType w:val="hybridMultilevel"/>
    <w:tmpl w:val="75825e3c"/>
    <w:lvl w:ilvl="0" w:tplc="ba10a91a">
      <w:numFmt w:val="bullet"/>
      <w:lvlText w:val="▪"/>
      <w:lvlJc w:val="left"/>
      <w:pPr>
        <w:ind w:left="245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4"/>
      </w:rPr>
    </w:lvl>
    <w:lvl w:ilvl="1" w:tplc="ef08b94c">
      <w:numFmt w:val="bullet"/>
      <w:lvlText w:val="•"/>
      <w:lvlJc w:val="left"/>
      <w:pPr>
        <w:ind w:left="434" w:hanging="166"/>
      </w:pPr>
      <w:rPr>
        <w:lang w:val="en-US" w:eastAsia="ko-KR"/>
        <w:rFonts w:hint="default"/>
      </w:rPr>
    </w:lvl>
    <w:lvl w:ilvl="2" w:tplc="399ef25a">
      <w:numFmt w:val="bullet"/>
      <w:lvlText w:val="•"/>
      <w:lvlJc w:val="left"/>
      <w:pPr>
        <w:ind w:left="628" w:hanging="166"/>
      </w:pPr>
      <w:rPr>
        <w:lang w:val="en-US" w:eastAsia="ko-KR"/>
        <w:rFonts w:hint="default"/>
      </w:rPr>
    </w:lvl>
    <w:lvl w:ilvl="3" w:tplc="2304a92">
      <w:numFmt w:val="bullet"/>
      <w:lvlText w:val="•"/>
      <w:lvlJc w:val="left"/>
      <w:pPr>
        <w:ind w:left="822" w:hanging="166"/>
      </w:pPr>
      <w:rPr>
        <w:lang w:val="en-US" w:eastAsia="ko-KR"/>
        <w:rFonts w:hint="default"/>
      </w:rPr>
    </w:lvl>
    <w:lvl w:ilvl="4" w:tplc="3098b546">
      <w:numFmt w:val="bullet"/>
      <w:lvlText w:val="•"/>
      <w:lvlJc w:val="left"/>
      <w:pPr>
        <w:ind w:left="1016" w:hanging="166"/>
      </w:pPr>
      <w:rPr>
        <w:lang w:val="en-US" w:eastAsia="ko-KR"/>
        <w:rFonts w:hint="default"/>
      </w:rPr>
    </w:lvl>
    <w:lvl w:ilvl="5" w:tplc="c50842b2">
      <w:numFmt w:val="bullet"/>
      <w:lvlText w:val="•"/>
      <w:lvlJc w:val="left"/>
      <w:pPr>
        <w:ind w:left="1210" w:hanging="166"/>
      </w:pPr>
      <w:rPr>
        <w:lang w:val="en-US" w:eastAsia="ko-KR"/>
        <w:rFonts w:hint="default"/>
      </w:rPr>
    </w:lvl>
    <w:lvl w:ilvl="6" w:tplc="3d5ecdcc">
      <w:numFmt w:val="bullet"/>
      <w:lvlText w:val="•"/>
      <w:lvlJc w:val="left"/>
      <w:pPr>
        <w:ind w:left="1404" w:hanging="166"/>
      </w:pPr>
      <w:rPr>
        <w:lang w:val="en-US" w:eastAsia="ko-KR"/>
        <w:rFonts w:hint="default"/>
      </w:rPr>
    </w:lvl>
    <w:lvl w:ilvl="7" w:tplc="9c68d830">
      <w:numFmt w:val="bullet"/>
      <w:lvlText w:val="•"/>
      <w:lvlJc w:val="left"/>
      <w:pPr>
        <w:ind w:left="1598" w:hanging="166"/>
      </w:pPr>
      <w:rPr>
        <w:lang w:val="en-US" w:eastAsia="ko-KR"/>
        <w:rFonts w:hint="default"/>
      </w:rPr>
    </w:lvl>
    <w:lvl w:ilvl="8" w:tplc="37fe99e2">
      <w:numFmt w:val="bullet"/>
      <w:lvlText w:val="•"/>
      <w:lvlJc w:val="left"/>
      <w:pPr>
        <w:ind w:left="1792" w:hanging="166"/>
      </w:pPr>
      <w:rPr>
        <w:lang w:val="en-US" w:eastAsia="ko-KR"/>
        <w:rFonts w:hint="default"/>
      </w:rPr>
    </w:lvl>
  </w:abstractNum>
  <w:abstractNum w:abstractNumId="91">
    <w:nsid w:val="16e63b1e"/>
    <w:multiLevelType w:val="hybridMultilevel"/>
    <w:tmpl w:val="46b0648e"/>
    <w:lvl w:ilvl="0" w:tplc="1610d3b8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</w:rPr>
    </w:lvl>
    <w:lvl w:ilvl="1" w:tplc="c846c3f8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b6926ffc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9292583c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62c6de8e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aa5895e6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3912f7ea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6f6aba7a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4ecea74a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92">
    <w:nsid w:val="403c03f3"/>
    <w:multiLevelType w:val="hybridMultilevel"/>
    <w:tmpl w:val="59b84348"/>
    <w:lvl w:ilvl="0" w:tplc="b60eb5f6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6"/>
      </w:rPr>
    </w:lvl>
    <w:lvl w:ilvl="1" w:tplc="3dd8d81c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39b8c292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f2e4ac6e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98c69040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5d482c1c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8ff4189a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108e7dbc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d468a0c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93">
    <w:nsid w:val="297d53ab"/>
    <w:multiLevelType w:val="hybridMultilevel"/>
    <w:tmpl w:val="d0a9d7e"/>
    <w:lvl w:ilvl="0" w:tplc="67cc97bc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14"/>
      </w:rPr>
    </w:lvl>
    <w:lvl w:ilvl="1" w:tplc="9e84bdea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3c56021c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43380ec0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1fc4ff86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64569e32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94d8a1f4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b48cf8c6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87a689ce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94">
    <w:nsid w:val="142e5214"/>
    <w:multiLevelType w:val="hybridMultilevel"/>
    <w:tmpl w:val="196482c0"/>
    <w:lvl w:ilvl="0" w:tplc="859e74a2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e4ae9b68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676e82d8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f68abace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f0768bbc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f5eef14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6a98cade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3ab0eb28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e8ceb6c6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95">
    <w:nsid w:val="232c0927"/>
    <w:multiLevelType w:val="hybridMultilevel"/>
    <w:tmpl w:val="aa5acd80"/>
    <w:lvl w:ilvl="0" w:tplc="2f3c7ca4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4720f7fe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5e50bf94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2fe2818e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c444dc28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8d568952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91d2ac2e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d4ead38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e708e274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96">
    <w:nsid w:val="10147682"/>
    <w:multiLevelType w:val="hybridMultilevel"/>
    <w:tmpl w:val="719a9fce"/>
    <w:lvl w:ilvl="0" w:tplc="46801a0c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8eea534a">
      <w:numFmt w:val="bullet"/>
      <w:lvlText w:val="•"/>
      <w:lvlJc w:val="left"/>
      <w:pPr>
        <w:ind w:left="869" w:hanging="166"/>
      </w:pPr>
      <w:rPr>
        <w:lang w:val="en-US" w:eastAsia="ko-KR"/>
        <w:rFonts w:hint="default"/>
      </w:rPr>
    </w:lvl>
    <w:lvl w:ilvl="2" w:tplc="c9123f8a">
      <w:numFmt w:val="bullet"/>
      <w:lvlText w:val="•"/>
      <w:lvlJc w:val="left"/>
      <w:pPr>
        <w:ind w:left="1478" w:hanging="166"/>
      </w:pPr>
      <w:rPr>
        <w:lang w:val="en-US" w:eastAsia="ko-KR"/>
        <w:rFonts w:hint="default"/>
      </w:rPr>
    </w:lvl>
    <w:lvl w:ilvl="3" w:tplc="1a209196">
      <w:numFmt w:val="bullet"/>
      <w:lvlText w:val="•"/>
      <w:lvlJc w:val="left"/>
      <w:pPr>
        <w:ind w:left="2087" w:hanging="166"/>
      </w:pPr>
      <w:rPr>
        <w:lang w:val="en-US" w:eastAsia="ko-KR"/>
        <w:rFonts w:hint="default"/>
      </w:rPr>
    </w:lvl>
    <w:lvl w:ilvl="4" w:tplc="aac01402">
      <w:numFmt w:val="bullet"/>
      <w:lvlText w:val="•"/>
      <w:lvlJc w:val="left"/>
      <w:pPr>
        <w:ind w:left="2696" w:hanging="166"/>
      </w:pPr>
      <w:rPr>
        <w:lang w:val="en-US" w:eastAsia="ko-KR"/>
        <w:rFonts w:hint="default"/>
      </w:rPr>
    </w:lvl>
    <w:lvl w:ilvl="5" w:tplc="e334e714">
      <w:numFmt w:val="bullet"/>
      <w:lvlText w:val="•"/>
      <w:lvlJc w:val="left"/>
      <w:pPr>
        <w:ind w:left="3305" w:hanging="166"/>
      </w:pPr>
      <w:rPr>
        <w:lang w:val="en-US" w:eastAsia="ko-KR"/>
        <w:rFonts w:hint="default"/>
      </w:rPr>
    </w:lvl>
    <w:lvl w:ilvl="6" w:tplc="a0c6658a">
      <w:numFmt w:val="bullet"/>
      <w:lvlText w:val="•"/>
      <w:lvlJc w:val="left"/>
      <w:pPr>
        <w:ind w:left="3914" w:hanging="166"/>
      </w:pPr>
      <w:rPr>
        <w:lang w:val="en-US" w:eastAsia="ko-KR"/>
        <w:rFonts w:hint="default"/>
      </w:rPr>
    </w:lvl>
    <w:lvl w:ilvl="7" w:tplc="db78361c">
      <w:numFmt w:val="bullet"/>
      <w:lvlText w:val="•"/>
      <w:lvlJc w:val="left"/>
      <w:pPr>
        <w:ind w:left="4523" w:hanging="166"/>
      </w:pPr>
      <w:rPr>
        <w:lang w:val="en-US" w:eastAsia="ko-KR"/>
        <w:rFonts w:hint="default"/>
      </w:rPr>
    </w:lvl>
    <w:lvl w:ilvl="8" w:tplc="24dc50b6">
      <w:numFmt w:val="bullet"/>
      <w:lvlText w:val="•"/>
      <w:lvlJc w:val="left"/>
      <w:pPr>
        <w:ind w:left="5132" w:hanging="166"/>
      </w:pPr>
      <w:rPr>
        <w:lang w:val="en-US" w:eastAsia="ko-KR"/>
        <w:rFonts w:hint="default"/>
      </w:rPr>
    </w:lvl>
  </w:abstractNum>
  <w:abstractNum w:abstractNumId="97">
    <w:nsid w:val="634a47c3"/>
    <w:multiLevelType w:val="hybridMultilevel"/>
    <w:tmpl w:val="b3fa28d4"/>
    <w:lvl w:ilvl="0" w:tplc="b4f6f01c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e8bad90c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3a44b038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f9f617e2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8e3c08bc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4decb184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c6da27e6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fed869b6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c5dc305c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98">
    <w:nsid w:val="5082640c"/>
    <w:multiLevelType w:val="hybridMultilevel"/>
    <w:tmpl w:val="bc208866"/>
    <w:lvl w:ilvl="0" w:tplc="32fe87ee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19509b3a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74c049e2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ce80a89c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a081186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c686bdfc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e0c0b1d2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4780766c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acb0494c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99">
    <w:nsid w:val="38821b36"/>
    <w:multiLevelType w:val="hybridMultilevel"/>
    <w:tmpl w:val="3b626fc6"/>
    <w:lvl w:ilvl="0" w:tplc="7ef0534c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7"/>
      </w:rPr>
    </w:lvl>
    <w:lvl w:ilvl="1" w:tplc="e9eefcc8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20c235a8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e04c73a8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588456a0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913ac7c0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9310762a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93fa5a98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f7c6239c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100">
    <w:nsid w:val="4b831c0b"/>
    <w:multiLevelType w:val="hybridMultilevel"/>
    <w:tmpl w:val="eb304aa6"/>
    <w:lvl w:ilvl="0" w:tplc="3e76aaba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9"/>
      </w:rPr>
    </w:lvl>
    <w:lvl w:ilvl="1" w:tplc="bba4bd6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9f04c792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bd7aa08c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9fba42e2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6d3c021e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a1860a9e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8cfc3392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cdd04420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num w:numId="1">
    <w:abstractNumId w:val="100"/>
  </w:num>
  <w:num w:numId="2">
    <w:abstractNumId w:val="99"/>
  </w:num>
  <w:num w:numId="3">
    <w:abstractNumId w:val="98"/>
  </w:num>
  <w:num w:numId="4">
    <w:abstractNumId w:val="97"/>
  </w:num>
  <w:num w:numId="5">
    <w:abstractNumId w:val="96"/>
  </w:num>
  <w:num w:numId="6">
    <w:abstractNumId w:val="95"/>
  </w:num>
  <w:num w:numId="7">
    <w:abstractNumId w:val="94"/>
  </w:num>
  <w:num w:numId="8">
    <w:abstractNumId w:val="93"/>
  </w:num>
  <w:num w:numId="9">
    <w:abstractNumId w:val="92"/>
  </w:num>
  <w:num w:numId="10">
    <w:abstractNumId w:val="91"/>
  </w:num>
  <w:num w:numId="11">
    <w:abstractNumId w:val="90"/>
  </w:num>
  <w:num w:numId="12">
    <w:abstractNumId w:val="89"/>
  </w:num>
  <w:num w:numId="13">
    <w:abstractNumId w:val="88"/>
  </w:num>
  <w:num w:numId="14">
    <w:abstractNumId w:val="87"/>
  </w:num>
  <w:num w:numId="15">
    <w:abstractNumId w:val="86"/>
  </w:num>
  <w:num w:numId="16">
    <w:abstractNumId w:val="85"/>
  </w:num>
  <w:num w:numId="17">
    <w:abstractNumId w:val="84"/>
  </w:num>
  <w:num w:numId="18">
    <w:abstractNumId w:val="83"/>
  </w:num>
  <w:num w:numId="19">
    <w:abstractNumId w:val="82"/>
  </w:num>
  <w:num w:numId="20">
    <w:abstractNumId w:val="81"/>
  </w:num>
  <w:num w:numId="21">
    <w:abstractNumId w:val="80"/>
  </w:num>
  <w:num w:numId="22">
    <w:abstractNumId w:val="79"/>
  </w:num>
  <w:num w:numId="23">
    <w:abstractNumId w:val="78"/>
  </w:num>
  <w:num w:numId="24">
    <w:abstractNumId w:val="77"/>
  </w:num>
  <w:num w:numId="25">
    <w:abstractNumId w:val="76"/>
  </w:num>
  <w:num w:numId="26">
    <w:abstractNumId w:val="75"/>
  </w:num>
  <w:num w:numId="27">
    <w:abstractNumId w:val="74"/>
  </w:num>
  <w:num w:numId="28">
    <w:abstractNumId w:val="73"/>
  </w:num>
  <w:num w:numId="29">
    <w:abstractNumId w:val="72"/>
  </w:num>
  <w:num w:numId="30">
    <w:abstractNumId w:val="71"/>
  </w:num>
  <w:num w:numId="31">
    <w:abstractNumId w:val="70"/>
  </w:num>
  <w:num w:numId="32">
    <w:abstractNumId w:val="69"/>
  </w:num>
  <w:num w:numId="33">
    <w:abstractNumId w:val="68"/>
  </w:num>
  <w:num w:numId="34">
    <w:abstractNumId w:val="67"/>
  </w:num>
  <w:num w:numId="35">
    <w:abstractNumId w:val="66"/>
  </w:num>
  <w:num w:numId="36">
    <w:abstractNumId w:val="65"/>
  </w:num>
  <w:num w:numId="37">
    <w:abstractNumId w:val="64"/>
  </w:num>
  <w:num w:numId="38">
    <w:abstractNumId w:val="63"/>
  </w:num>
  <w:num w:numId="39">
    <w:abstractNumId w:val="62"/>
  </w:num>
  <w:num w:numId="40">
    <w:abstractNumId w:val="61"/>
  </w:num>
  <w:num w:numId="41">
    <w:abstractNumId w:val="60"/>
  </w:num>
  <w:num w:numId="42">
    <w:abstractNumId w:val="59"/>
  </w:num>
  <w:num w:numId="43">
    <w:abstractNumId w:val="58"/>
  </w:num>
  <w:num w:numId="44">
    <w:abstractNumId w:val="57"/>
  </w:num>
  <w:num w:numId="45">
    <w:abstractNumId w:val="56"/>
  </w:num>
  <w:num w:numId="46">
    <w:abstractNumId w:val="55"/>
  </w:num>
  <w:num w:numId="47">
    <w:abstractNumId w:val="54"/>
  </w:num>
  <w:num w:numId="48">
    <w:abstractNumId w:val="53"/>
  </w:num>
  <w:num w:numId="49">
    <w:abstractNumId w:val="52"/>
  </w:num>
  <w:num w:numId="50">
    <w:abstractNumId w:val="51"/>
  </w:num>
  <w:num w:numId="51">
    <w:abstractNumId w:val="50"/>
  </w:num>
  <w:num w:numId="52">
    <w:abstractNumId w:val="49"/>
  </w:num>
  <w:num w:numId="53">
    <w:abstractNumId w:val="48"/>
  </w:num>
  <w:num w:numId="54">
    <w:abstractNumId w:val="47"/>
  </w:num>
  <w:num w:numId="55">
    <w:abstractNumId w:val="46"/>
  </w:num>
  <w:num w:numId="56">
    <w:abstractNumId w:val="45"/>
  </w:num>
  <w:num w:numId="57">
    <w:abstractNumId w:val="44"/>
  </w:num>
  <w:num w:numId="58">
    <w:abstractNumId w:val="43"/>
  </w:num>
  <w:num w:numId="59">
    <w:abstractNumId w:val="42"/>
  </w:num>
  <w:num w:numId="60">
    <w:abstractNumId w:val="41"/>
  </w:num>
  <w:num w:numId="61">
    <w:abstractNumId w:val="40"/>
  </w:num>
  <w:num w:numId="62">
    <w:abstractNumId w:val="39"/>
  </w:num>
  <w:num w:numId="63">
    <w:abstractNumId w:val="38"/>
  </w:num>
  <w:num w:numId="64">
    <w:abstractNumId w:val="37"/>
  </w:num>
  <w:num w:numId="65">
    <w:abstractNumId w:val="36"/>
  </w:num>
  <w:num w:numId="66">
    <w:abstractNumId w:val="35"/>
  </w:num>
  <w:num w:numId="67">
    <w:abstractNumId w:val="34"/>
  </w:num>
  <w:num w:numId="68">
    <w:abstractNumId w:val="33"/>
  </w:num>
  <w:num w:numId="69">
    <w:abstractNumId w:val="32"/>
  </w:num>
  <w:num w:numId="70">
    <w:abstractNumId w:val="31"/>
  </w:num>
  <w:num w:numId="71">
    <w:abstractNumId w:val="30"/>
  </w:num>
  <w:num w:numId="72">
    <w:abstractNumId w:val="29"/>
  </w:num>
  <w:num w:numId="73">
    <w:abstractNumId w:val="28"/>
  </w:num>
  <w:num w:numId="74">
    <w:abstractNumId w:val="27"/>
  </w:num>
  <w:num w:numId="75">
    <w:abstractNumId w:val="26"/>
  </w:num>
  <w:num w:numId="76">
    <w:abstractNumId w:val="25"/>
  </w:num>
  <w:num w:numId="77">
    <w:abstractNumId w:val="24"/>
  </w:num>
  <w:num w:numId="78">
    <w:abstractNumId w:val="23"/>
  </w:num>
  <w:num w:numId="79">
    <w:abstractNumId w:val="22"/>
  </w:num>
  <w:num w:numId="80">
    <w:abstractNumId w:val="21"/>
  </w:num>
  <w:num w:numId="81">
    <w:abstractNumId w:val="20"/>
  </w:num>
  <w:num w:numId="82">
    <w:abstractNumId w:val="19"/>
  </w:num>
  <w:num w:numId="83">
    <w:abstractNumId w:val="18"/>
  </w:num>
  <w:num w:numId="84">
    <w:abstractNumId w:val="17"/>
  </w:num>
  <w:num w:numId="85">
    <w:abstractNumId w:val="16"/>
  </w:num>
  <w:num w:numId="86">
    <w:abstractNumId w:val="15"/>
  </w:num>
  <w:num w:numId="87">
    <w:abstractNumId w:val="1"/>
  </w:num>
  <w:num w:numId="88">
    <w:abstractNumId w:val="14"/>
  </w:num>
  <w:num w:numId="89">
    <w:abstractNumId w:val="13"/>
  </w:num>
  <w:num w:numId="90">
    <w:abstractNumId w:val="12"/>
  </w:num>
  <w:num w:numId="91">
    <w:abstractNumId w:val="11"/>
  </w:num>
  <w:num w:numId="92">
    <w:abstractNumId w:val="10"/>
  </w:num>
  <w:num w:numId="93">
    <w:abstractNumId w:val="9"/>
  </w:num>
  <w:num w:numId="94">
    <w:abstractNumId w:val="8"/>
  </w:num>
  <w:num w:numId="95">
    <w:abstractNumId w:val="7"/>
  </w:num>
  <w:num w:numId="96">
    <w:abstractNumId w:val="6"/>
  </w:num>
  <w:num w:numId="97">
    <w:abstractNumId w:val="5"/>
  </w:num>
  <w:num w:numId="98">
    <w:abstractNumId w:val="4"/>
  </w:num>
  <w:num w:numId="99">
    <w:abstractNumId w:val="3"/>
  </w:num>
  <w:num w:numId="100">
    <w:abstractNumId w:val="2"/>
  </w:num>
  <w:num w:numId="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8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th-TH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autoSpaceDE w:val="off"/>
        <w:autoSpaceDN w:val="off"/>
        <w:widowControl w:val="off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lang w:eastAsia="ko-KR"/>
      <w:rFonts w:ascii="맑은 고딕" w:eastAsia="맑은 고딕" w:hAnsi="맑은 고딕" w:cs="맑은 고딕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uiPriority w:val="1"/>
    <w:basedOn w:val="a"/>
    <w:qFormat/>
    <w:pPr>
      <w:ind w:left="329"/>
      <w:spacing w:before="26"/>
    </w:pPr>
    <w:rPr>
      <w:rFonts w:ascii="HY헤드라인M" w:eastAsia="HY헤드라인M" w:hAnsi="HY헤드라인M" w:cs="HY헤드라인M"/>
      <w:b/>
      <w:bCs/>
      <w:i/>
      <w:iCs/>
    </w:rPr>
  </w:style>
  <w:style w:type="paragraph" w:styleId="a4">
    <w:name w:val="List Paragraph"/>
    <w:uiPriority w:val="1"/>
    <w:basedOn w:val="a"/>
    <w:qFormat/>
  </w:style>
  <w:style w:type="paragraph" w:customStyle="1" w:styleId="TableParagraph">
    <w:name w:val="Table Paragraph"/>
    <w:uiPriority w:val="1"/>
    <w:basedOn w:val="a"/>
    <w:qFormat/>
    <w:pPr>
      <w:ind w:left="252"/>
    </w:pPr>
  </w:style>
  <w:style w:type="paragraph" w:styleId="a5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5"/>
    <w:rPr>
      <w:lang w:eastAsia="ko-KR"/>
      <w:rFonts w:ascii="맑은 고딕" w:eastAsia="맑은 고딕" w:hAnsi="맑은 고딕" w:cs="맑은 고딕"/>
    </w:rPr>
  </w:style>
  <w:style w:type="paragraph" w:styleId="a6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6"/>
    <w:rPr>
      <w:lang w:eastAsia="ko-KR"/>
      <w:rFonts w:ascii="맑은 고딕" w:eastAsia="맑은 고딕" w:hAnsi="맑은 고딕" w:cs="맑은 고딕"/>
    </w:rPr>
  </w:style>
  <w:style w:type="paragraph" w:styleId="a7">
    <w:name w:val="Balloon Text"/>
    <w:uiPriority w:val="99"/>
    <w:basedOn w:val="a"/>
    <w:link w:val="Char1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7"/>
    <w:semiHidden/>
    <w:rPr>
      <w:lang w:eastAsia="ko-KR"/>
      <w:rFonts w:asciiTheme="majorHAnsi" w:eastAsiaTheme="majorEastAsia" w:hAnsiTheme="majorHAnsi" w:cstheme="majorBidi"/>
      <w:sz w:val="18"/>
      <w:szCs w:val="18"/>
    </w:rPr>
  </w:style>
  <w:style w:type="paragraph" w:customStyle="1" w:styleId="12">
    <w:name w:val="표안 맑은 고딕 12"/>
    <w:basedOn w:val="a"/>
    <w:pPr>
      <w:spacing w:line="288" w:lineRule="auto"/>
      <w:textAlignment w:val="baseline"/>
    </w:pPr>
    <w:rPr>
      <w:lang w:bidi="th-TH"/>
      <w:rFonts w:eastAsia="굴림" w:hAnsi="굴림" w:cs="굴림"/>
      <w:color w:val="000000"/>
      <w:w w:val="95"/>
      <w:sz w:val="24"/>
      <w:szCs w:val="24"/>
    </w:rPr>
  </w:style>
  <w:style w:type="character" w:customStyle="1" w:styleId="hgkelc">
    <w:name w:val="hgkelc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Mohw-UP</dc:creator>
  <cp:keywords/>
  <dc:description/>
  <cp:lastModifiedBy>이선환</cp:lastModifiedBy>
  <cp:revision>1</cp:revision>
  <dcterms:created xsi:type="dcterms:W3CDTF">2021-06-30T02:46:00Z</dcterms:created>
  <dcterms:modified xsi:type="dcterms:W3CDTF">2021-07-07T04:41:48Z</dcterms:modified>
  <cp:lastPrinted>2021-06-30T02:44:00Z</cp:lastPrinted>
  <cp:version>1000.0100.01</cp:version>
</cp:coreProperties>
</file>