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FB73" w14:textId="77777777" w:rsidR="005F6764" w:rsidRPr="005644CF" w:rsidRDefault="00237F4B" w:rsidP="003531CA">
      <w:pPr>
        <w:rPr>
          <w:rFonts w:asciiTheme="minorBidi" w:hAnsiTheme="minorBidi" w:cs="Times New Roman"/>
          <w:b/>
          <w:u w:val="single"/>
        </w:rPr>
      </w:pPr>
      <w:r w:rsidRPr="005644CF">
        <w:rPr>
          <w:rFonts w:asciiTheme="minorBidi" w:hAnsiTheme="minorBidi" w:cs="Times New Roman"/>
          <w:noProof/>
          <w:lang w:eastAsia="ko-KR"/>
        </w:rPr>
        <w:drawing>
          <wp:inline distT="0" distB="0" distL="0" distR="0" wp14:anchorId="537843F6" wp14:editId="47D40E5B">
            <wp:extent cx="762000" cy="742740"/>
            <wp:effectExtent l="0" t="0" r="0" b="635"/>
            <wp:docPr id="2" name="Picture 2" descr="C:\Users\OFFICE\Desktop\IR 29.10.2018\Newsletter\Newsletter Jan-Jun 2018\Photos for Newsletter\II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IR 29.10.2018\Newsletter\Newsletter Jan-Jun 2018\Photos for Newsletter\IIT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918" cy="766053"/>
                    </a:xfrm>
                    <a:prstGeom prst="rect">
                      <a:avLst/>
                    </a:prstGeom>
                    <a:noFill/>
                    <a:ln>
                      <a:noFill/>
                    </a:ln>
                  </pic:spPr>
                </pic:pic>
              </a:graphicData>
            </a:graphic>
          </wp:inline>
        </w:drawing>
      </w:r>
      <w:r w:rsidRPr="005644CF">
        <w:rPr>
          <w:rFonts w:asciiTheme="minorBidi" w:hAnsiTheme="minorBidi"/>
          <w:noProof/>
          <w:bdr w:val="none" w:sz="0" w:space="0" w:color="auto" w:frame="1"/>
          <w:lang w:eastAsia="en-US"/>
        </w:rPr>
        <w:t xml:space="preserve">               </w:t>
      </w:r>
      <w:r w:rsidR="0063063F" w:rsidRP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ko-KR"/>
        </w:rPr>
        <w:drawing>
          <wp:inline distT="0" distB="0" distL="0" distR="0" wp14:anchorId="2D3798AB" wp14:editId="48E8A945">
            <wp:extent cx="1514284" cy="549222"/>
            <wp:effectExtent l="0" t="0" r="0" b="3810"/>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284" cy="549222"/>
                    </a:xfrm>
                    <a:prstGeom prst="rect">
                      <a:avLst/>
                    </a:prstGeom>
                    <a:noFill/>
                    <a:ln>
                      <a:noFill/>
                    </a:ln>
                  </pic:spPr>
                </pic:pic>
              </a:graphicData>
            </a:graphic>
          </wp:inline>
        </w:drawing>
      </w:r>
    </w:p>
    <w:p w14:paraId="1DF846DE" w14:textId="77777777" w:rsidR="003415E8" w:rsidRPr="005644CF" w:rsidRDefault="003415E8" w:rsidP="003415E8">
      <w:pPr>
        <w:widowControl/>
        <w:shd w:val="clear" w:color="auto" w:fill="FFFFFF"/>
        <w:spacing w:after="0" w:line="240" w:lineRule="auto"/>
        <w:jc w:val="center"/>
        <w:outlineLvl w:val="1"/>
        <w:rPr>
          <w:rFonts w:asciiTheme="minorBidi" w:eastAsia="Times New Roman" w:hAnsiTheme="minorBidi" w:cs="Times New Roman"/>
          <w:b/>
          <w:color w:val="202124"/>
          <w:kern w:val="0"/>
          <w:sz w:val="36"/>
          <w:szCs w:val="36"/>
          <w:u w:val="single"/>
          <w:lang w:val="en-IN" w:eastAsia="en-IN"/>
        </w:rPr>
      </w:pPr>
      <w:r w:rsidRPr="005644CF">
        <w:rPr>
          <w:rFonts w:asciiTheme="minorBidi" w:eastAsia="Times New Roman" w:hAnsiTheme="minorBidi" w:cs="Times New Roman"/>
          <w:b/>
          <w:color w:val="202124"/>
          <w:kern w:val="0"/>
          <w:sz w:val="36"/>
          <w:szCs w:val="36"/>
          <w:u w:val="single"/>
          <w:lang w:val="en-IN" w:eastAsia="en-IN"/>
        </w:rPr>
        <w:t>Sun, Society and Sustainability</w:t>
      </w:r>
    </w:p>
    <w:p w14:paraId="58C36F30" w14:textId="77777777" w:rsidR="003531CA" w:rsidRPr="005644CF" w:rsidRDefault="003531CA" w:rsidP="003415E8">
      <w:pPr>
        <w:widowControl/>
        <w:shd w:val="clear" w:color="auto" w:fill="FFFFFF"/>
        <w:spacing w:after="0" w:line="240" w:lineRule="auto"/>
        <w:jc w:val="center"/>
        <w:outlineLvl w:val="1"/>
        <w:rPr>
          <w:rFonts w:asciiTheme="minorBidi" w:eastAsia="Times New Roman" w:hAnsiTheme="minorBidi" w:cs="Times New Roman"/>
          <w:b/>
          <w:color w:val="202124"/>
          <w:kern w:val="0"/>
          <w:sz w:val="36"/>
          <w:szCs w:val="36"/>
          <w:u w:val="single"/>
          <w:lang w:val="en-IN" w:eastAsia="en-IN"/>
        </w:rPr>
      </w:pPr>
    </w:p>
    <w:p w14:paraId="5C8D7BA6" w14:textId="77777777" w:rsidR="00E32C9B" w:rsidRPr="005644CF" w:rsidRDefault="00123034" w:rsidP="00BB4774">
      <w:pPr>
        <w:rPr>
          <w:rFonts w:asciiTheme="minorBidi" w:hAnsiTheme="minorBidi" w:cs="Times New Roman"/>
        </w:rPr>
      </w:pPr>
      <w:r w:rsidRPr="005644CF">
        <w:rPr>
          <w:rFonts w:asciiTheme="minorBidi" w:hAnsiTheme="minorBidi" w:cs="Times New Roman"/>
          <w:b/>
        </w:rPr>
        <w:t>When:</w:t>
      </w:r>
      <w:r w:rsidR="006A39FA" w:rsidRPr="005644CF">
        <w:rPr>
          <w:rFonts w:asciiTheme="minorBidi" w:hAnsiTheme="minorBidi" w:cs="Times New Roman"/>
        </w:rPr>
        <w:t xml:space="preserve"> 9</w:t>
      </w:r>
      <w:r w:rsidR="006A39FA" w:rsidRPr="005644CF">
        <w:rPr>
          <w:rFonts w:asciiTheme="minorBidi" w:hAnsiTheme="minorBidi" w:cs="Times New Roman"/>
          <w:vertAlign w:val="superscript"/>
        </w:rPr>
        <w:t>th</w:t>
      </w:r>
      <w:r w:rsidR="006A39FA" w:rsidRPr="005644CF">
        <w:rPr>
          <w:rFonts w:asciiTheme="minorBidi" w:hAnsiTheme="minorBidi" w:cs="Times New Roman"/>
        </w:rPr>
        <w:t xml:space="preserve"> December</w:t>
      </w:r>
      <w:r w:rsidR="003F43CF" w:rsidRPr="005644CF">
        <w:rPr>
          <w:rFonts w:asciiTheme="minorBidi" w:hAnsiTheme="minorBidi" w:cs="Times New Roman"/>
        </w:rPr>
        <w:t xml:space="preserve">, 2019 to </w:t>
      </w:r>
      <w:r w:rsidR="006A39FA" w:rsidRPr="005644CF">
        <w:rPr>
          <w:rFonts w:asciiTheme="minorBidi" w:hAnsiTheme="minorBidi" w:cs="Times New Roman"/>
        </w:rPr>
        <w:t>15</w:t>
      </w:r>
      <w:r w:rsidR="006A39FA" w:rsidRPr="005644CF">
        <w:rPr>
          <w:rFonts w:asciiTheme="minorBidi" w:hAnsiTheme="minorBidi" w:cs="Times New Roman"/>
          <w:vertAlign w:val="superscript"/>
        </w:rPr>
        <w:t>th</w:t>
      </w:r>
      <w:r w:rsidR="006A39FA" w:rsidRPr="005644CF">
        <w:rPr>
          <w:rFonts w:asciiTheme="minorBidi" w:hAnsiTheme="minorBidi" w:cs="Times New Roman"/>
        </w:rPr>
        <w:t xml:space="preserve"> December</w:t>
      </w:r>
      <w:r w:rsidR="003F43CF" w:rsidRPr="005644CF">
        <w:rPr>
          <w:rFonts w:asciiTheme="minorBidi" w:hAnsiTheme="minorBidi" w:cs="Times New Roman"/>
        </w:rPr>
        <w:t>, 2019</w:t>
      </w:r>
    </w:p>
    <w:p w14:paraId="3ACD68C5" w14:textId="77777777" w:rsidR="00123034" w:rsidRPr="005644CF" w:rsidRDefault="00123034" w:rsidP="00BB4774">
      <w:pPr>
        <w:rPr>
          <w:rFonts w:asciiTheme="minorBidi" w:hAnsiTheme="minorBidi" w:cs="Times New Roman"/>
        </w:rPr>
      </w:pPr>
      <w:r w:rsidRPr="005644CF">
        <w:rPr>
          <w:rFonts w:asciiTheme="minorBidi" w:hAnsiTheme="minorBidi" w:cs="Times New Roman"/>
          <w:b/>
        </w:rPr>
        <w:t>Where:</w:t>
      </w:r>
      <w:r w:rsidR="003F43CF" w:rsidRPr="005644CF">
        <w:rPr>
          <w:rFonts w:asciiTheme="minorBidi" w:hAnsiTheme="minorBidi" w:cs="Times New Roman"/>
        </w:rPr>
        <w:t xml:space="preserve"> Indian Institute of Technology Bombay</w:t>
      </w:r>
      <w:r w:rsidR="00936F5E" w:rsidRPr="005644CF">
        <w:rPr>
          <w:rFonts w:asciiTheme="minorBidi" w:hAnsiTheme="minorBidi" w:cs="Times New Roman"/>
        </w:rPr>
        <w:t xml:space="preserve"> (IIT Bombay)</w:t>
      </w:r>
      <w:r w:rsidR="003F43CF" w:rsidRPr="005644CF">
        <w:rPr>
          <w:rFonts w:asciiTheme="minorBidi" w:hAnsiTheme="minorBidi" w:cs="Times New Roman"/>
        </w:rPr>
        <w:t>, India</w:t>
      </w:r>
      <w:r w:rsidR="006A39FA" w:rsidRPr="005644CF">
        <w:rPr>
          <w:rFonts w:asciiTheme="minorBidi" w:hAnsiTheme="minorBidi" w:cs="Times New Roman"/>
        </w:rPr>
        <w:t xml:space="preserve"> and </w:t>
      </w:r>
      <w:proofErr w:type="spellStart"/>
      <w:r w:rsidR="006A39FA" w:rsidRPr="005644CF">
        <w:rPr>
          <w:rFonts w:asciiTheme="minorBidi" w:hAnsiTheme="minorBidi" w:cs="Times New Roman"/>
        </w:rPr>
        <w:t>Betul</w:t>
      </w:r>
      <w:proofErr w:type="spellEnd"/>
      <w:r w:rsidR="006A39FA" w:rsidRPr="005644CF">
        <w:rPr>
          <w:rFonts w:asciiTheme="minorBidi" w:hAnsiTheme="minorBidi" w:cs="Times New Roman"/>
        </w:rPr>
        <w:t>, Madhya Pradesh</w:t>
      </w:r>
    </w:p>
    <w:p w14:paraId="753922C2" w14:textId="77777777" w:rsidR="00123034" w:rsidRPr="005644CF" w:rsidRDefault="003F43CF" w:rsidP="00BB4774">
      <w:pPr>
        <w:rPr>
          <w:rFonts w:asciiTheme="minorBidi" w:hAnsiTheme="minorBidi" w:cs="Times New Roman"/>
        </w:rPr>
      </w:pPr>
      <w:r w:rsidRPr="005644CF">
        <w:rPr>
          <w:rFonts w:asciiTheme="minorBidi" w:hAnsiTheme="minorBidi" w:cs="Times New Roman"/>
          <w:b/>
        </w:rPr>
        <w:t>Who:</w:t>
      </w:r>
      <w:r w:rsidR="00033AD8" w:rsidRPr="005644CF">
        <w:rPr>
          <w:rFonts w:asciiTheme="minorBidi" w:hAnsiTheme="minorBidi" w:cs="Times New Roman"/>
        </w:rPr>
        <w:t xml:space="preserve"> Under Graduate</w:t>
      </w:r>
      <w:r w:rsidRPr="005644CF">
        <w:rPr>
          <w:rFonts w:asciiTheme="minorBidi" w:hAnsiTheme="minorBidi" w:cs="Times New Roman"/>
        </w:rPr>
        <w:t xml:space="preserve"> &amp; Post Graduate (open for all students)   </w:t>
      </w:r>
    </w:p>
    <w:p w14:paraId="61182408" w14:textId="23653AE5" w:rsidR="005644CF" w:rsidRPr="005644CF" w:rsidRDefault="00123034" w:rsidP="00BB4774">
      <w:pPr>
        <w:rPr>
          <w:rFonts w:asciiTheme="minorBidi" w:hAnsiTheme="minorBidi" w:cs="Times New Roman"/>
          <w:b/>
        </w:rPr>
      </w:pPr>
      <w:r w:rsidRPr="005644CF">
        <w:rPr>
          <w:rFonts w:asciiTheme="minorBidi" w:hAnsiTheme="minorBidi" w:cs="Times New Roman"/>
          <w:b/>
        </w:rPr>
        <w:t>Why:</w:t>
      </w:r>
      <w:r w:rsidR="003F43CF" w:rsidRPr="005644CF">
        <w:rPr>
          <w:rFonts w:asciiTheme="minorBidi" w:hAnsiTheme="minorBidi" w:cs="Times New Roman"/>
        </w:rPr>
        <w:t xml:space="preserve"> </w:t>
      </w:r>
      <w:r w:rsidR="006A39FA" w:rsidRPr="005644CF">
        <w:rPr>
          <w:rFonts w:asciiTheme="minorBidi" w:hAnsiTheme="minorBidi" w:cs="Arial"/>
          <w:color w:val="000000"/>
        </w:rPr>
        <w:t>The program aims to broaden students’ knowledge about a subject and help students gain valuable insights from exchanging academic ideas with peers and professors of different countries. The duration of the program is 7 days and it is specifically designed so that the participants not only benefit academically through in class lectures (with multidisciplinary approach) but also get the opportunity for field visit. "Decentralized Off-grid Solar Solutions", has been chosen as the theme of program, which aims to encourage participants to have broaden</w:t>
      </w:r>
      <w:r w:rsidR="00F86B4D">
        <w:rPr>
          <w:rFonts w:asciiTheme="minorBidi" w:hAnsiTheme="minorBidi" w:cs="Arial"/>
          <w:color w:val="000000"/>
        </w:rPr>
        <w:t>ed intellect and awareness on e</w:t>
      </w:r>
      <w:r w:rsidR="006A39FA" w:rsidRPr="005644CF">
        <w:rPr>
          <w:rFonts w:asciiTheme="minorBidi" w:hAnsiTheme="minorBidi" w:cs="Arial"/>
          <w:color w:val="000000"/>
        </w:rPr>
        <w:t xml:space="preserve">nergy access scenario in Indian rural settings, first-hand experience of deployment of decentralized systems in rural areas, hands-on experience of renewable energy scenario and effectiveness of renewable energy system in addressing energy access issues. This program will be conducted with a multidisciplinary approach, involving prominent lecturers from </w:t>
      </w:r>
      <w:proofErr w:type="spellStart"/>
      <w:r w:rsidR="006A39FA" w:rsidRPr="005644CF">
        <w:rPr>
          <w:rFonts w:asciiTheme="minorBidi" w:hAnsiTheme="minorBidi" w:cs="Arial"/>
          <w:color w:val="000000"/>
        </w:rPr>
        <w:t>SoULS</w:t>
      </w:r>
      <w:proofErr w:type="spellEnd"/>
      <w:r w:rsidR="006A39FA" w:rsidRPr="005644CF">
        <w:rPr>
          <w:rFonts w:asciiTheme="minorBidi" w:hAnsiTheme="minorBidi" w:cs="Arial"/>
          <w:color w:val="000000"/>
        </w:rPr>
        <w:t xml:space="preserve"> team,</w:t>
      </w:r>
      <w:r w:rsidR="00F86B4D">
        <w:rPr>
          <w:rFonts w:asciiTheme="minorBidi" w:hAnsiTheme="minorBidi" w:cs="Arial"/>
          <w:color w:val="000000"/>
        </w:rPr>
        <w:t xml:space="preserve"> d</w:t>
      </w:r>
      <w:r w:rsidR="00CD72D5" w:rsidRPr="005644CF">
        <w:rPr>
          <w:rFonts w:asciiTheme="minorBidi" w:hAnsiTheme="minorBidi" w:cs="Arial"/>
          <w:color w:val="000000"/>
        </w:rPr>
        <w:t>emo of the solar off-grid solutions,</w:t>
      </w:r>
      <w:r w:rsidR="006A39FA" w:rsidRPr="005644CF">
        <w:rPr>
          <w:rFonts w:asciiTheme="minorBidi" w:hAnsiTheme="minorBidi" w:cs="Arial"/>
          <w:color w:val="000000"/>
        </w:rPr>
        <w:t xml:space="preserve"> </w:t>
      </w:r>
      <w:r w:rsidR="00F86B4D">
        <w:rPr>
          <w:rFonts w:asciiTheme="minorBidi" w:hAnsiTheme="minorBidi" w:cs="Arial"/>
          <w:color w:val="000000"/>
        </w:rPr>
        <w:t>f</w:t>
      </w:r>
      <w:r w:rsidR="006A39FA" w:rsidRPr="005644CF">
        <w:rPr>
          <w:rFonts w:asciiTheme="minorBidi" w:hAnsiTheme="minorBidi" w:cs="Arial"/>
          <w:color w:val="000000"/>
        </w:rPr>
        <w:t xml:space="preserve">ield visit to solar PV cook-stove project done by </w:t>
      </w:r>
      <w:proofErr w:type="spellStart"/>
      <w:r w:rsidR="006A39FA" w:rsidRPr="005644CF">
        <w:rPr>
          <w:rFonts w:asciiTheme="minorBidi" w:hAnsiTheme="minorBidi" w:cs="Arial"/>
          <w:color w:val="000000"/>
        </w:rPr>
        <w:t>SoULS</w:t>
      </w:r>
      <w:proofErr w:type="spellEnd"/>
      <w:r w:rsidR="006A39FA" w:rsidRPr="005644CF">
        <w:rPr>
          <w:rFonts w:asciiTheme="minorBidi" w:hAnsiTheme="minorBidi" w:cs="Arial"/>
          <w:color w:val="000000"/>
        </w:rPr>
        <w:t xml:space="preserve"> team, etc.</w:t>
      </w:r>
      <w:r w:rsidR="006A39FA" w:rsidRPr="005644CF">
        <w:rPr>
          <w:rFonts w:asciiTheme="minorBidi" w:hAnsiTheme="minorBidi" w:cs="Times New Roman"/>
          <w:b/>
        </w:rPr>
        <w:t xml:space="preserve"> </w:t>
      </w:r>
    </w:p>
    <w:p w14:paraId="4B56A04F" w14:textId="77777777" w:rsidR="00936F5E" w:rsidRPr="005644CF" w:rsidRDefault="00B71FB1" w:rsidP="00BB4774">
      <w:pPr>
        <w:rPr>
          <w:rFonts w:asciiTheme="minorBidi" w:hAnsiTheme="minorBidi" w:cs="Times New Roman"/>
          <w:b/>
        </w:rPr>
      </w:pPr>
      <w:r w:rsidRPr="005644CF">
        <w:rPr>
          <w:rFonts w:asciiTheme="minorBidi" w:hAnsiTheme="minorBidi" w:cs="Times New Roman"/>
          <w:b/>
        </w:rPr>
        <w:t>P</w:t>
      </w:r>
      <w:r w:rsidR="00936F5E" w:rsidRPr="005644CF">
        <w:rPr>
          <w:rFonts w:asciiTheme="minorBidi" w:hAnsiTheme="minorBidi" w:cs="Times New Roman"/>
          <w:b/>
        </w:rPr>
        <w:t>rogram Schedule</w:t>
      </w:r>
      <w:r w:rsidRPr="005644CF">
        <w:rPr>
          <w:rFonts w:asciiTheme="minorBidi" w:hAnsiTheme="minorBidi" w:cs="Times New Roman"/>
          <w:b/>
        </w:rPr>
        <w:t>:</w:t>
      </w:r>
    </w:p>
    <w:tbl>
      <w:tblPr>
        <w:tblStyle w:val="a3"/>
        <w:tblW w:w="0" w:type="auto"/>
        <w:jc w:val="center"/>
        <w:tblLook w:val="04A0" w:firstRow="1" w:lastRow="0" w:firstColumn="1" w:lastColumn="0" w:noHBand="0" w:noVBand="1"/>
      </w:tblPr>
      <w:tblGrid>
        <w:gridCol w:w="1775"/>
        <w:gridCol w:w="4174"/>
        <w:gridCol w:w="4841"/>
      </w:tblGrid>
      <w:tr w:rsidR="005644CF" w:rsidRPr="005644CF" w14:paraId="44E4A55D" w14:textId="77777777" w:rsidTr="005644CF">
        <w:trPr>
          <w:jc w:val="center"/>
        </w:trPr>
        <w:tc>
          <w:tcPr>
            <w:tcW w:w="1775" w:type="dxa"/>
          </w:tcPr>
          <w:p w14:paraId="5550D40F" w14:textId="77777777" w:rsidR="00936F5E" w:rsidRPr="005644CF" w:rsidRDefault="00936F5E" w:rsidP="00BB4774">
            <w:pPr>
              <w:rPr>
                <w:rFonts w:asciiTheme="minorBidi" w:hAnsiTheme="minorBidi" w:cs="Times New Roman"/>
                <w:b/>
              </w:rPr>
            </w:pPr>
            <w:r w:rsidRPr="005644CF">
              <w:rPr>
                <w:rFonts w:asciiTheme="minorBidi" w:hAnsiTheme="minorBidi" w:cs="Times New Roman"/>
                <w:b/>
              </w:rPr>
              <w:t>Date</w:t>
            </w:r>
          </w:p>
        </w:tc>
        <w:tc>
          <w:tcPr>
            <w:tcW w:w="4174" w:type="dxa"/>
          </w:tcPr>
          <w:p w14:paraId="18E429BB" w14:textId="77777777" w:rsidR="0063063F" w:rsidRPr="005644CF" w:rsidRDefault="00936F5E" w:rsidP="00BB4774">
            <w:pPr>
              <w:rPr>
                <w:rFonts w:asciiTheme="minorBidi" w:hAnsiTheme="minorBidi" w:cs="Times New Roman"/>
                <w:b/>
              </w:rPr>
            </w:pPr>
            <w:r w:rsidRPr="005644CF">
              <w:rPr>
                <w:rFonts w:asciiTheme="minorBidi" w:hAnsiTheme="minorBidi" w:cs="Times New Roman"/>
                <w:b/>
              </w:rPr>
              <w:t xml:space="preserve">Morning </w:t>
            </w:r>
            <w:r w:rsidR="00033AD8" w:rsidRPr="005644CF">
              <w:rPr>
                <w:rFonts w:asciiTheme="minorBidi" w:hAnsiTheme="minorBidi" w:cs="Times New Roman"/>
                <w:b/>
              </w:rPr>
              <w:t>Session</w:t>
            </w:r>
          </w:p>
          <w:p w14:paraId="04219C17" w14:textId="77777777" w:rsidR="00936F5E" w:rsidRPr="005644CF" w:rsidRDefault="00936F5E" w:rsidP="00BB4774">
            <w:pPr>
              <w:rPr>
                <w:rFonts w:asciiTheme="minorBidi" w:hAnsiTheme="minorBidi" w:cs="Times New Roman"/>
                <w:b/>
              </w:rPr>
            </w:pPr>
            <w:r w:rsidRPr="005644CF">
              <w:rPr>
                <w:rFonts w:asciiTheme="minorBidi" w:hAnsiTheme="minorBidi" w:cs="Times New Roman"/>
                <w:b/>
              </w:rPr>
              <w:t>(10:00 am to 1:00 pm)</w:t>
            </w:r>
          </w:p>
        </w:tc>
        <w:tc>
          <w:tcPr>
            <w:tcW w:w="4841" w:type="dxa"/>
          </w:tcPr>
          <w:p w14:paraId="186DD7D4" w14:textId="77777777" w:rsidR="0063063F" w:rsidRPr="005644CF" w:rsidRDefault="00936F5E" w:rsidP="00BB4774">
            <w:pPr>
              <w:rPr>
                <w:rFonts w:asciiTheme="minorBidi" w:hAnsiTheme="minorBidi" w:cs="Times New Roman"/>
                <w:b/>
              </w:rPr>
            </w:pPr>
            <w:r w:rsidRPr="005644CF">
              <w:rPr>
                <w:rFonts w:asciiTheme="minorBidi" w:hAnsiTheme="minorBidi" w:cs="Times New Roman"/>
                <w:b/>
              </w:rPr>
              <w:t xml:space="preserve">Afternoon </w:t>
            </w:r>
            <w:r w:rsidR="00033AD8" w:rsidRPr="005644CF">
              <w:rPr>
                <w:rFonts w:asciiTheme="minorBidi" w:hAnsiTheme="minorBidi" w:cs="Times New Roman"/>
                <w:b/>
              </w:rPr>
              <w:t>Session</w:t>
            </w:r>
            <w:r w:rsidRPr="005644CF">
              <w:rPr>
                <w:rFonts w:asciiTheme="minorBidi" w:hAnsiTheme="minorBidi" w:cs="Times New Roman"/>
                <w:b/>
              </w:rPr>
              <w:t xml:space="preserve"> </w:t>
            </w:r>
          </w:p>
          <w:p w14:paraId="48FD9FB4" w14:textId="77777777" w:rsidR="00936F5E" w:rsidRPr="005644CF" w:rsidRDefault="00936F5E" w:rsidP="00BB4774">
            <w:pPr>
              <w:rPr>
                <w:rFonts w:asciiTheme="minorBidi" w:hAnsiTheme="minorBidi" w:cs="Times New Roman"/>
                <w:b/>
              </w:rPr>
            </w:pPr>
            <w:r w:rsidRPr="005644CF">
              <w:rPr>
                <w:rFonts w:asciiTheme="minorBidi" w:hAnsiTheme="minorBidi" w:cs="Times New Roman"/>
                <w:b/>
              </w:rPr>
              <w:t>(2:00 pm to 5:00 pm)</w:t>
            </w:r>
          </w:p>
        </w:tc>
      </w:tr>
      <w:tr w:rsidR="005644CF" w:rsidRPr="005644CF" w14:paraId="7F2EA28D" w14:textId="77777777" w:rsidTr="005644CF">
        <w:trPr>
          <w:trHeight w:val="615"/>
          <w:jc w:val="center"/>
        </w:trPr>
        <w:tc>
          <w:tcPr>
            <w:tcW w:w="1775" w:type="dxa"/>
          </w:tcPr>
          <w:p w14:paraId="12A8CCFC" w14:textId="77777777" w:rsidR="00936F5E" w:rsidRPr="005644CF" w:rsidRDefault="003415E8" w:rsidP="003415E8">
            <w:pPr>
              <w:rPr>
                <w:rFonts w:asciiTheme="minorBidi" w:hAnsiTheme="minorBidi" w:cs="Times New Roman"/>
              </w:rPr>
            </w:pPr>
            <w:r w:rsidRPr="005644CF">
              <w:rPr>
                <w:rFonts w:asciiTheme="minorBidi" w:hAnsiTheme="minorBidi" w:cs="Times New Roman"/>
              </w:rPr>
              <w:t>9</w:t>
            </w:r>
            <w:r w:rsidRPr="005644CF">
              <w:rPr>
                <w:rFonts w:asciiTheme="minorBidi" w:hAnsiTheme="minorBidi" w:cs="Times New Roman"/>
                <w:vertAlign w:val="superscript"/>
              </w:rPr>
              <w:t>th</w:t>
            </w:r>
            <w:r w:rsidR="006A39FA" w:rsidRPr="005644CF">
              <w:rPr>
                <w:rFonts w:asciiTheme="minorBidi" w:hAnsiTheme="minorBidi" w:cs="Times New Roman"/>
              </w:rPr>
              <w:t xml:space="preserve"> </w:t>
            </w:r>
            <w:r w:rsidRPr="005644CF">
              <w:rPr>
                <w:rFonts w:asciiTheme="minorBidi" w:hAnsiTheme="minorBidi" w:cs="Times New Roman"/>
              </w:rPr>
              <w:t>December</w:t>
            </w:r>
            <w:r w:rsidR="00936F5E" w:rsidRPr="005644CF">
              <w:rPr>
                <w:rFonts w:asciiTheme="minorBidi" w:hAnsiTheme="minorBidi" w:cs="Times New Roman"/>
              </w:rPr>
              <w:t>, 2019</w:t>
            </w:r>
          </w:p>
        </w:tc>
        <w:tc>
          <w:tcPr>
            <w:tcW w:w="4174" w:type="dxa"/>
          </w:tcPr>
          <w:p w14:paraId="70CC9E1C" w14:textId="77777777" w:rsidR="00936F5E" w:rsidRPr="005644CF" w:rsidRDefault="003415E8" w:rsidP="003415E8">
            <w:pPr>
              <w:pStyle w:val="a7"/>
              <w:spacing w:before="0" w:beforeAutospacing="0" w:after="0" w:afterAutospacing="0"/>
              <w:ind w:right="45"/>
              <w:jc w:val="both"/>
              <w:textAlignment w:val="baseline"/>
              <w:rPr>
                <w:rFonts w:asciiTheme="minorBidi" w:hAnsiTheme="minorBidi" w:cs="Arial"/>
                <w:color w:val="000000"/>
              </w:rPr>
            </w:pPr>
            <w:r w:rsidRPr="005644CF">
              <w:rPr>
                <w:rFonts w:asciiTheme="minorBidi" w:hAnsiTheme="minorBidi" w:cs="Arial"/>
                <w:color w:val="000000"/>
              </w:rPr>
              <w:t xml:space="preserve">Opening of the program, Introduction to IIT Bombay </w:t>
            </w:r>
          </w:p>
        </w:tc>
        <w:tc>
          <w:tcPr>
            <w:tcW w:w="4841" w:type="dxa"/>
          </w:tcPr>
          <w:p w14:paraId="74DA8BB5" w14:textId="77777777" w:rsidR="00936F5E" w:rsidRPr="005644CF" w:rsidRDefault="003415E8" w:rsidP="003415E8">
            <w:pPr>
              <w:rPr>
                <w:rFonts w:asciiTheme="minorBidi" w:hAnsiTheme="minorBidi" w:cs="Times New Roman"/>
              </w:rPr>
            </w:pPr>
            <w:r w:rsidRPr="005644CF">
              <w:rPr>
                <w:rFonts w:asciiTheme="minorBidi" w:hAnsiTheme="minorBidi" w:cs="Arial"/>
                <w:color w:val="000000"/>
              </w:rPr>
              <w:t>Visit to Department of Energy Science, IIT Bombay</w:t>
            </w:r>
          </w:p>
        </w:tc>
      </w:tr>
      <w:tr w:rsidR="005644CF" w:rsidRPr="005644CF" w14:paraId="3833C386" w14:textId="77777777" w:rsidTr="005644CF">
        <w:trPr>
          <w:trHeight w:val="989"/>
          <w:jc w:val="center"/>
        </w:trPr>
        <w:tc>
          <w:tcPr>
            <w:tcW w:w="1775" w:type="dxa"/>
          </w:tcPr>
          <w:p w14:paraId="3B1EE88B" w14:textId="77777777" w:rsidR="00936F5E" w:rsidRPr="005644CF" w:rsidRDefault="003415E8" w:rsidP="006A39FA">
            <w:pPr>
              <w:rPr>
                <w:rFonts w:asciiTheme="minorBidi" w:hAnsiTheme="minorBidi" w:cs="Times New Roman"/>
              </w:rPr>
            </w:pPr>
            <w:r w:rsidRPr="005644CF">
              <w:rPr>
                <w:rFonts w:asciiTheme="minorBidi" w:hAnsiTheme="minorBidi" w:cs="Times New Roman"/>
              </w:rPr>
              <w:t>10</w:t>
            </w:r>
            <w:r w:rsidRPr="005644CF">
              <w:rPr>
                <w:rFonts w:asciiTheme="minorBidi" w:hAnsiTheme="minorBidi" w:cs="Times New Roman"/>
                <w:vertAlign w:val="superscript"/>
              </w:rPr>
              <w:t>th</w:t>
            </w:r>
            <w:r w:rsidR="006A39FA" w:rsidRPr="005644CF">
              <w:rPr>
                <w:rFonts w:asciiTheme="minorBidi" w:hAnsiTheme="minorBidi" w:cs="Times New Roman"/>
              </w:rPr>
              <w:t xml:space="preserve"> D</w:t>
            </w:r>
            <w:r w:rsidRPr="005644CF">
              <w:rPr>
                <w:rFonts w:asciiTheme="minorBidi" w:hAnsiTheme="minorBidi" w:cs="Times New Roman"/>
              </w:rPr>
              <w:t>ecember</w:t>
            </w:r>
            <w:r w:rsidR="00936F5E" w:rsidRPr="005644CF">
              <w:rPr>
                <w:rFonts w:asciiTheme="minorBidi" w:hAnsiTheme="minorBidi" w:cs="Times New Roman"/>
              </w:rPr>
              <w:t>, 2019</w:t>
            </w:r>
          </w:p>
        </w:tc>
        <w:tc>
          <w:tcPr>
            <w:tcW w:w="4174" w:type="dxa"/>
          </w:tcPr>
          <w:p w14:paraId="2BCBF6F0" w14:textId="77777777" w:rsidR="00936F5E" w:rsidRPr="005644CF" w:rsidRDefault="003415E8" w:rsidP="003415E8">
            <w:pPr>
              <w:pStyle w:val="a7"/>
              <w:spacing w:before="0" w:beforeAutospacing="0" w:after="0" w:afterAutospacing="0"/>
              <w:jc w:val="both"/>
              <w:textAlignment w:val="baseline"/>
              <w:rPr>
                <w:rFonts w:asciiTheme="minorBidi" w:hAnsiTheme="minorBidi"/>
              </w:rPr>
            </w:pPr>
            <w:r w:rsidRPr="005644CF">
              <w:rPr>
                <w:rFonts w:asciiTheme="minorBidi" w:hAnsiTheme="minorBidi" w:cs="Arial"/>
                <w:color w:val="000000"/>
              </w:rPr>
              <w:t xml:space="preserve">Introduction to </w:t>
            </w:r>
            <w:proofErr w:type="spellStart"/>
            <w:r w:rsidRPr="005644CF">
              <w:rPr>
                <w:rFonts w:asciiTheme="minorBidi" w:hAnsiTheme="minorBidi" w:cs="Arial"/>
                <w:color w:val="000000"/>
              </w:rPr>
              <w:t>SoULS</w:t>
            </w:r>
            <w:proofErr w:type="spellEnd"/>
            <w:r w:rsidRPr="005644CF">
              <w:rPr>
                <w:rFonts w:asciiTheme="minorBidi" w:hAnsiTheme="minorBidi" w:cs="Arial"/>
                <w:color w:val="000000"/>
              </w:rPr>
              <w:t xml:space="preserve"> team, Brief about various activities under </w:t>
            </w:r>
            <w:proofErr w:type="spellStart"/>
            <w:r w:rsidRPr="005644CF">
              <w:rPr>
                <w:rFonts w:asciiTheme="minorBidi" w:hAnsiTheme="minorBidi" w:cs="Arial"/>
                <w:color w:val="000000"/>
              </w:rPr>
              <w:t>SoULS</w:t>
            </w:r>
            <w:proofErr w:type="spellEnd"/>
            <w:r w:rsidRPr="005644CF">
              <w:rPr>
                <w:rFonts w:asciiTheme="minorBidi" w:hAnsiTheme="minorBidi" w:cs="Arial"/>
                <w:color w:val="000000"/>
              </w:rPr>
              <w:t xml:space="preserve"> program</w:t>
            </w:r>
          </w:p>
        </w:tc>
        <w:tc>
          <w:tcPr>
            <w:tcW w:w="4841" w:type="dxa"/>
          </w:tcPr>
          <w:p w14:paraId="4ACD11E1" w14:textId="77777777" w:rsidR="00936F5E" w:rsidRPr="005644CF" w:rsidRDefault="003415E8" w:rsidP="003415E8">
            <w:pPr>
              <w:rPr>
                <w:rFonts w:asciiTheme="minorBidi" w:hAnsiTheme="minorBidi" w:cs="Times New Roman"/>
              </w:rPr>
            </w:pPr>
            <w:r w:rsidRPr="005644CF">
              <w:rPr>
                <w:rFonts w:asciiTheme="minorBidi" w:hAnsiTheme="minorBidi" w:cs="Arial"/>
                <w:color w:val="000000"/>
              </w:rPr>
              <w:t>Demo Workshop on Off-Grid Solar Solutions with capability to provide 24x7 electricity solutions</w:t>
            </w:r>
          </w:p>
        </w:tc>
      </w:tr>
      <w:tr w:rsidR="005644CF" w:rsidRPr="005644CF" w14:paraId="2C2D53D9" w14:textId="77777777" w:rsidTr="005644CF">
        <w:trPr>
          <w:jc w:val="center"/>
        </w:trPr>
        <w:tc>
          <w:tcPr>
            <w:tcW w:w="1775" w:type="dxa"/>
          </w:tcPr>
          <w:p w14:paraId="34E0BCE7" w14:textId="77777777" w:rsidR="00936F5E" w:rsidRPr="005644CF" w:rsidRDefault="003415E8" w:rsidP="003415E8">
            <w:pPr>
              <w:rPr>
                <w:rFonts w:asciiTheme="minorBidi" w:hAnsiTheme="minorBidi" w:cs="Times New Roman"/>
              </w:rPr>
            </w:pPr>
            <w:r w:rsidRPr="005644CF">
              <w:rPr>
                <w:rFonts w:asciiTheme="minorBidi" w:hAnsiTheme="minorBidi" w:cs="Times New Roman"/>
              </w:rPr>
              <w:t>11</w:t>
            </w:r>
            <w:r w:rsidRPr="005644CF">
              <w:rPr>
                <w:rFonts w:asciiTheme="minorBidi" w:hAnsiTheme="minorBidi" w:cs="Times New Roman"/>
                <w:vertAlign w:val="superscript"/>
              </w:rPr>
              <w:t>th</w:t>
            </w:r>
            <w:r w:rsidRPr="005644CF">
              <w:rPr>
                <w:rFonts w:asciiTheme="minorBidi" w:hAnsiTheme="minorBidi" w:cs="Times New Roman"/>
              </w:rPr>
              <w:t xml:space="preserve"> December</w:t>
            </w:r>
            <w:r w:rsidR="00936F5E" w:rsidRPr="005644CF">
              <w:rPr>
                <w:rFonts w:asciiTheme="minorBidi" w:hAnsiTheme="minorBidi" w:cs="Times New Roman"/>
              </w:rPr>
              <w:t>, 2019</w:t>
            </w:r>
          </w:p>
        </w:tc>
        <w:tc>
          <w:tcPr>
            <w:tcW w:w="4174" w:type="dxa"/>
          </w:tcPr>
          <w:p w14:paraId="2CBBBFDD" w14:textId="77777777" w:rsidR="003415E8" w:rsidRPr="005644CF" w:rsidRDefault="003415E8" w:rsidP="003415E8">
            <w:pPr>
              <w:widowControl/>
              <w:spacing w:after="0" w:line="240" w:lineRule="auto"/>
              <w:textAlignment w:val="baseline"/>
              <w:rPr>
                <w:rFonts w:asciiTheme="minorBidi" w:eastAsia="Times New Roman" w:hAnsiTheme="minorBidi" w:cs="Arial"/>
                <w:color w:val="000000"/>
                <w:kern w:val="0"/>
                <w:lang w:val="en-IN" w:eastAsia="en-IN"/>
              </w:rPr>
            </w:pPr>
            <w:r w:rsidRPr="005644CF">
              <w:rPr>
                <w:rFonts w:asciiTheme="minorBidi" w:eastAsia="Times New Roman" w:hAnsiTheme="minorBidi" w:cs="Arial"/>
                <w:color w:val="000000"/>
                <w:kern w:val="0"/>
                <w:lang w:val="en-IN" w:eastAsia="en-IN"/>
              </w:rPr>
              <w:t>Orientation on the solar PV cook-stove</w:t>
            </w:r>
          </w:p>
          <w:p w14:paraId="39BC41E0" w14:textId="77777777" w:rsidR="00936F5E" w:rsidRPr="005644CF" w:rsidRDefault="00936F5E" w:rsidP="00BB4774">
            <w:pPr>
              <w:rPr>
                <w:rFonts w:asciiTheme="minorBidi" w:hAnsiTheme="minorBidi" w:cs="Times New Roman"/>
              </w:rPr>
            </w:pPr>
          </w:p>
        </w:tc>
        <w:tc>
          <w:tcPr>
            <w:tcW w:w="4841" w:type="dxa"/>
          </w:tcPr>
          <w:p w14:paraId="0637F7E2" w14:textId="77777777" w:rsidR="00936F5E" w:rsidRPr="005644CF" w:rsidRDefault="003415E8" w:rsidP="003415E8">
            <w:pPr>
              <w:rPr>
                <w:rFonts w:asciiTheme="minorBidi" w:hAnsiTheme="minorBidi" w:cs="Times New Roman"/>
              </w:rPr>
            </w:pPr>
            <w:r w:rsidRPr="005644CF">
              <w:rPr>
                <w:rFonts w:asciiTheme="minorBidi" w:hAnsiTheme="minorBidi" w:cs="Arial"/>
                <w:color w:val="000000"/>
              </w:rPr>
              <w:t>Introduction of the solar PV cook-stove project installed in the village and Start for field visit</w:t>
            </w:r>
          </w:p>
        </w:tc>
      </w:tr>
      <w:tr w:rsidR="005644CF" w:rsidRPr="005644CF" w14:paraId="2A90FA52" w14:textId="77777777" w:rsidTr="005644CF">
        <w:trPr>
          <w:jc w:val="center"/>
        </w:trPr>
        <w:tc>
          <w:tcPr>
            <w:tcW w:w="1775" w:type="dxa"/>
          </w:tcPr>
          <w:p w14:paraId="61F66EE4" w14:textId="77777777" w:rsidR="00936F5E" w:rsidRPr="005644CF" w:rsidRDefault="003415E8" w:rsidP="003415E8">
            <w:pPr>
              <w:rPr>
                <w:rFonts w:asciiTheme="minorBidi" w:hAnsiTheme="minorBidi" w:cs="Times New Roman"/>
              </w:rPr>
            </w:pPr>
            <w:r w:rsidRPr="005644CF">
              <w:rPr>
                <w:rFonts w:asciiTheme="minorBidi" w:hAnsiTheme="minorBidi" w:cs="Times New Roman"/>
              </w:rPr>
              <w:t>12</w:t>
            </w:r>
            <w:r w:rsidRPr="005644CF">
              <w:rPr>
                <w:rFonts w:asciiTheme="minorBidi" w:hAnsiTheme="minorBidi" w:cs="Times New Roman"/>
                <w:vertAlign w:val="superscript"/>
              </w:rPr>
              <w:t>th</w:t>
            </w:r>
            <w:r w:rsidRPr="005644CF">
              <w:rPr>
                <w:rFonts w:asciiTheme="minorBidi" w:hAnsiTheme="minorBidi" w:cs="Times New Roman"/>
              </w:rPr>
              <w:t xml:space="preserve"> December</w:t>
            </w:r>
            <w:r w:rsidR="00936F5E" w:rsidRPr="005644CF">
              <w:rPr>
                <w:rFonts w:asciiTheme="minorBidi" w:hAnsiTheme="minorBidi" w:cs="Times New Roman"/>
              </w:rPr>
              <w:t>, 2019</w:t>
            </w:r>
          </w:p>
        </w:tc>
        <w:tc>
          <w:tcPr>
            <w:tcW w:w="4174" w:type="dxa"/>
          </w:tcPr>
          <w:p w14:paraId="46091079" w14:textId="77777777" w:rsidR="00936F5E" w:rsidRPr="005644CF" w:rsidRDefault="006A39FA" w:rsidP="00BB4774">
            <w:pPr>
              <w:rPr>
                <w:rFonts w:asciiTheme="minorBidi" w:hAnsiTheme="minorBidi" w:cs="Times New Roman"/>
              </w:rPr>
            </w:pPr>
            <w:r w:rsidRPr="005644CF">
              <w:rPr>
                <w:rFonts w:asciiTheme="minorBidi" w:hAnsiTheme="minorBidi" w:cs="Times New Roman"/>
              </w:rPr>
              <w:t>Arrival in</w:t>
            </w:r>
            <w:r w:rsidR="003415E8" w:rsidRPr="005644CF">
              <w:rPr>
                <w:rFonts w:asciiTheme="minorBidi" w:hAnsiTheme="minorBidi" w:cs="Times New Roman"/>
              </w:rPr>
              <w:t xml:space="preserve"> field </w:t>
            </w:r>
            <w:proofErr w:type="spellStart"/>
            <w:r w:rsidR="003415E8" w:rsidRPr="005644CF">
              <w:rPr>
                <w:rFonts w:asciiTheme="minorBidi" w:hAnsiTheme="minorBidi" w:cs="Times New Roman"/>
              </w:rPr>
              <w:t>Betul</w:t>
            </w:r>
            <w:proofErr w:type="spellEnd"/>
            <w:r w:rsidR="003415E8" w:rsidRPr="005644CF">
              <w:rPr>
                <w:rFonts w:asciiTheme="minorBidi" w:hAnsiTheme="minorBidi" w:cs="Times New Roman"/>
              </w:rPr>
              <w:t xml:space="preserve">, Madhya Pradesh, India </w:t>
            </w:r>
          </w:p>
        </w:tc>
        <w:tc>
          <w:tcPr>
            <w:tcW w:w="4841" w:type="dxa"/>
          </w:tcPr>
          <w:p w14:paraId="64C9BE28" w14:textId="77777777" w:rsidR="00936F5E" w:rsidRPr="005644CF" w:rsidRDefault="006A39FA" w:rsidP="006A39FA">
            <w:pPr>
              <w:widowControl/>
              <w:spacing w:after="0" w:line="240" w:lineRule="auto"/>
              <w:textAlignment w:val="baseline"/>
              <w:rPr>
                <w:rFonts w:asciiTheme="minorBidi" w:hAnsiTheme="minorBidi" w:cs="Times New Roman"/>
              </w:rPr>
            </w:pPr>
            <w:r w:rsidRPr="005644CF">
              <w:rPr>
                <w:rFonts w:asciiTheme="minorBidi" w:eastAsia="Times New Roman" w:hAnsiTheme="minorBidi" w:cs="Arial"/>
                <w:color w:val="000000"/>
                <w:kern w:val="0"/>
                <w:lang w:val="en-IN" w:eastAsia="en-IN"/>
              </w:rPr>
              <w:t xml:space="preserve">Visit to Bharat Bharti institute in </w:t>
            </w:r>
            <w:proofErr w:type="spellStart"/>
            <w:r w:rsidRPr="005644CF">
              <w:rPr>
                <w:rFonts w:asciiTheme="minorBidi" w:eastAsia="Times New Roman" w:hAnsiTheme="minorBidi" w:cs="Arial"/>
                <w:color w:val="000000"/>
                <w:kern w:val="0"/>
                <w:lang w:val="en-IN" w:eastAsia="en-IN"/>
              </w:rPr>
              <w:t>Betul</w:t>
            </w:r>
            <w:proofErr w:type="spellEnd"/>
            <w:r w:rsidRPr="005644CF">
              <w:rPr>
                <w:rFonts w:asciiTheme="minorBidi" w:eastAsia="Times New Roman" w:hAnsiTheme="minorBidi" w:cs="Arial"/>
                <w:color w:val="000000"/>
                <w:kern w:val="0"/>
                <w:lang w:val="en-IN" w:eastAsia="en-IN"/>
              </w:rPr>
              <w:t xml:space="preserve"> and demo of the solar thermal and solar PV based cook-stove</w:t>
            </w:r>
          </w:p>
        </w:tc>
      </w:tr>
      <w:tr w:rsidR="005644CF" w:rsidRPr="005644CF" w14:paraId="6339A716" w14:textId="77777777" w:rsidTr="005644CF">
        <w:trPr>
          <w:jc w:val="center"/>
        </w:trPr>
        <w:tc>
          <w:tcPr>
            <w:tcW w:w="1775" w:type="dxa"/>
          </w:tcPr>
          <w:p w14:paraId="16DFE3F3" w14:textId="77777777" w:rsidR="006A39FA" w:rsidRPr="005644CF" w:rsidRDefault="006A39FA" w:rsidP="003415E8">
            <w:pPr>
              <w:rPr>
                <w:rFonts w:asciiTheme="minorBidi" w:hAnsiTheme="minorBidi" w:cs="Times New Roman"/>
              </w:rPr>
            </w:pPr>
            <w:r w:rsidRPr="005644CF">
              <w:rPr>
                <w:rFonts w:asciiTheme="minorBidi" w:hAnsiTheme="minorBidi" w:cs="Times New Roman"/>
              </w:rPr>
              <w:t>13</w:t>
            </w:r>
            <w:r w:rsidRPr="005644CF">
              <w:rPr>
                <w:rFonts w:asciiTheme="minorBidi" w:hAnsiTheme="minorBidi" w:cs="Times New Roman"/>
                <w:vertAlign w:val="superscript"/>
              </w:rPr>
              <w:t>th</w:t>
            </w:r>
            <w:r w:rsidRPr="005644CF">
              <w:rPr>
                <w:rFonts w:asciiTheme="minorBidi" w:hAnsiTheme="minorBidi" w:cs="Times New Roman"/>
              </w:rPr>
              <w:t xml:space="preserve"> December, 2019</w:t>
            </w:r>
          </w:p>
        </w:tc>
        <w:tc>
          <w:tcPr>
            <w:tcW w:w="9015" w:type="dxa"/>
            <w:gridSpan w:val="2"/>
          </w:tcPr>
          <w:p w14:paraId="263891AF" w14:textId="77777777" w:rsidR="006A39FA" w:rsidRPr="005644CF" w:rsidRDefault="006A39FA" w:rsidP="006A39FA">
            <w:pPr>
              <w:widowControl/>
              <w:spacing w:after="0" w:line="240" w:lineRule="auto"/>
              <w:textAlignment w:val="baseline"/>
              <w:rPr>
                <w:rFonts w:asciiTheme="minorBidi" w:hAnsiTheme="minorBidi" w:cs="Times New Roman"/>
              </w:rPr>
            </w:pPr>
            <w:r w:rsidRPr="005644CF">
              <w:rPr>
                <w:rFonts w:asciiTheme="minorBidi" w:hAnsiTheme="minorBidi" w:cs="Arial"/>
                <w:color w:val="000000"/>
              </w:rPr>
              <w:t>Field trip to Bacha Village (</w:t>
            </w:r>
            <w:proofErr w:type="spellStart"/>
            <w:r w:rsidRPr="005644CF">
              <w:rPr>
                <w:rFonts w:asciiTheme="minorBidi" w:hAnsiTheme="minorBidi" w:cs="Arial"/>
                <w:color w:val="000000"/>
              </w:rPr>
              <w:t>Betul</w:t>
            </w:r>
            <w:proofErr w:type="spellEnd"/>
            <w:r w:rsidRPr="005644CF">
              <w:rPr>
                <w:rFonts w:asciiTheme="minorBidi" w:hAnsiTheme="minorBidi" w:cs="Arial"/>
                <w:color w:val="000000"/>
              </w:rPr>
              <w:t>, MP). Demo of the solar PV cook-stove installed in the  village</w:t>
            </w:r>
            <w:r w:rsidRPr="005644CF">
              <w:rPr>
                <w:rFonts w:asciiTheme="minorBidi" w:eastAsia="Times New Roman" w:hAnsiTheme="minorBidi" w:cs="Arial"/>
                <w:color w:val="000000"/>
                <w:kern w:val="0"/>
                <w:lang w:val="en-IN" w:eastAsia="en-IN"/>
              </w:rPr>
              <w:t xml:space="preserve"> Interaction with village members about their experience on solar PV cook-stove</w:t>
            </w:r>
          </w:p>
        </w:tc>
      </w:tr>
      <w:tr w:rsidR="005644CF" w:rsidRPr="005644CF" w14:paraId="193CE923" w14:textId="77777777" w:rsidTr="005644CF">
        <w:trPr>
          <w:jc w:val="center"/>
        </w:trPr>
        <w:tc>
          <w:tcPr>
            <w:tcW w:w="1775" w:type="dxa"/>
          </w:tcPr>
          <w:p w14:paraId="35CBDFE5" w14:textId="77777777" w:rsidR="00936F5E" w:rsidRPr="005644CF" w:rsidRDefault="003415E8" w:rsidP="003415E8">
            <w:pPr>
              <w:rPr>
                <w:rFonts w:asciiTheme="minorBidi" w:hAnsiTheme="minorBidi" w:cs="Times New Roman"/>
              </w:rPr>
            </w:pPr>
            <w:r w:rsidRPr="005644CF">
              <w:rPr>
                <w:rFonts w:asciiTheme="minorBidi" w:hAnsiTheme="minorBidi" w:cs="Times New Roman"/>
              </w:rPr>
              <w:t>14</w:t>
            </w:r>
            <w:r w:rsidRPr="005644CF">
              <w:rPr>
                <w:rFonts w:asciiTheme="minorBidi" w:hAnsiTheme="minorBidi" w:cs="Times New Roman"/>
                <w:vertAlign w:val="superscript"/>
              </w:rPr>
              <w:t>th</w:t>
            </w:r>
            <w:r w:rsidRPr="005644CF">
              <w:rPr>
                <w:rFonts w:asciiTheme="minorBidi" w:hAnsiTheme="minorBidi" w:cs="Times New Roman"/>
              </w:rPr>
              <w:t xml:space="preserve"> December</w:t>
            </w:r>
            <w:r w:rsidR="00936F5E" w:rsidRPr="005644CF">
              <w:rPr>
                <w:rFonts w:asciiTheme="minorBidi" w:hAnsiTheme="minorBidi" w:cs="Times New Roman"/>
              </w:rPr>
              <w:t>, 2019</w:t>
            </w:r>
          </w:p>
        </w:tc>
        <w:tc>
          <w:tcPr>
            <w:tcW w:w="9015" w:type="dxa"/>
            <w:gridSpan w:val="2"/>
          </w:tcPr>
          <w:p w14:paraId="6959130E" w14:textId="77777777" w:rsidR="00936F5E" w:rsidRPr="005644CF" w:rsidRDefault="006A39FA" w:rsidP="00BB4774">
            <w:pPr>
              <w:rPr>
                <w:rFonts w:asciiTheme="minorBidi" w:hAnsiTheme="minorBidi" w:cs="Times New Roman"/>
              </w:rPr>
            </w:pPr>
            <w:proofErr w:type="spellStart"/>
            <w:r w:rsidRPr="005644CF">
              <w:rPr>
                <w:rFonts w:asciiTheme="minorBidi" w:hAnsiTheme="minorBidi" w:cs="Arial"/>
                <w:color w:val="000000"/>
              </w:rPr>
              <w:t>Betul</w:t>
            </w:r>
            <w:proofErr w:type="spellEnd"/>
            <w:r w:rsidRPr="005644CF">
              <w:rPr>
                <w:rFonts w:asciiTheme="minorBidi" w:hAnsiTheme="minorBidi" w:cs="Arial"/>
                <w:color w:val="000000"/>
              </w:rPr>
              <w:t xml:space="preserve"> Local Sightseeing and travel back to Mumbai</w:t>
            </w:r>
          </w:p>
        </w:tc>
      </w:tr>
      <w:tr w:rsidR="005644CF" w:rsidRPr="005644CF" w14:paraId="36793E64" w14:textId="77777777" w:rsidTr="005644CF">
        <w:trPr>
          <w:jc w:val="center"/>
        </w:trPr>
        <w:tc>
          <w:tcPr>
            <w:tcW w:w="1775" w:type="dxa"/>
          </w:tcPr>
          <w:p w14:paraId="50C8B084" w14:textId="3736F162" w:rsidR="00936F5E" w:rsidRPr="005644CF" w:rsidRDefault="003415E8" w:rsidP="006A39FA">
            <w:pPr>
              <w:rPr>
                <w:rFonts w:asciiTheme="minorBidi" w:hAnsiTheme="minorBidi" w:cs="Times New Roman"/>
              </w:rPr>
            </w:pPr>
            <w:r w:rsidRPr="005644CF">
              <w:rPr>
                <w:rFonts w:asciiTheme="minorBidi" w:hAnsiTheme="minorBidi" w:cs="Times New Roman"/>
              </w:rPr>
              <w:t>15</w:t>
            </w:r>
            <w:r w:rsidRPr="005644CF">
              <w:rPr>
                <w:rFonts w:asciiTheme="minorBidi" w:hAnsiTheme="minorBidi" w:cs="Times New Roman"/>
                <w:vertAlign w:val="superscript"/>
              </w:rPr>
              <w:t>th</w:t>
            </w:r>
            <w:r w:rsidR="006A39FA" w:rsidRPr="005644CF">
              <w:rPr>
                <w:rFonts w:asciiTheme="minorBidi" w:hAnsiTheme="minorBidi" w:cs="Times New Roman"/>
              </w:rPr>
              <w:t xml:space="preserve"> December</w:t>
            </w:r>
            <w:r w:rsidR="00936F5E" w:rsidRPr="005644CF">
              <w:rPr>
                <w:rFonts w:asciiTheme="minorBidi" w:hAnsiTheme="minorBidi" w:cs="Times New Roman"/>
              </w:rPr>
              <w:t>, 2019</w:t>
            </w:r>
          </w:p>
        </w:tc>
        <w:tc>
          <w:tcPr>
            <w:tcW w:w="9015" w:type="dxa"/>
            <w:gridSpan w:val="2"/>
          </w:tcPr>
          <w:p w14:paraId="3E2898C3" w14:textId="77777777" w:rsidR="00936F5E" w:rsidRPr="005644CF" w:rsidRDefault="00C61DD1" w:rsidP="006A39FA">
            <w:pPr>
              <w:rPr>
                <w:rFonts w:asciiTheme="minorBidi" w:hAnsiTheme="minorBidi" w:cs="Times New Roman"/>
              </w:rPr>
            </w:pPr>
            <w:r w:rsidRPr="005644CF">
              <w:rPr>
                <w:rFonts w:asciiTheme="minorBidi" w:hAnsiTheme="minorBidi" w:cs="Times New Roman"/>
              </w:rPr>
              <w:t xml:space="preserve">Morning </w:t>
            </w:r>
            <w:r w:rsidR="006A39FA" w:rsidRPr="005644CF">
              <w:rPr>
                <w:rFonts w:asciiTheme="minorBidi" w:hAnsiTheme="minorBidi" w:cs="Times New Roman"/>
              </w:rPr>
              <w:t xml:space="preserve">Arrival in Mumbai, </w:t>
            </w:r>
            <w:r w:rsidR="006A39FA" w:rsidRPr="005644CF">
              <w:rPr>
                <w:rFonts w:asciiTheme="minorBidi" w:hAnsiTheme="minorBidi" w:cs="Arial"/>
                <w:color w:val="000000"/>
              </w:rPr>
              <w:t>Mumbai Sightseeing</w:t>
            </w:r>
          </w:p>
        </w:tc>
      </w:tr>
    </w:tbl>
    <w:p w14:paraId="645B5C17" w14:textId="77777777" w:rsidR="00BB4774" w:rsidRPr="005644CF" w:rsidRDefault="00BB4774" w:rsidP="00BB4774">
      <w:pPr>
        <w:rPr>
          <w:rFonts w:asciiTheme="minorBidi" w:hAnsiTheme="minorBidi" w:cs="Times New Roman"/>
          <w:b/>
          <w:noProof/>
          <w:lang w:eastAsia="en-US"/>
        </w:rPr>
      </w:pPr>
      <w:r w:rsidRPr="005644CF">
        <w:rPr>
          <w:rFonts w:asciiTheme="minorBidi" w:hAnsiTheme="minorBidi" w:cs="Times New Roman"/>
          <w:noProof/>
          <w:lang w:eastAsia="ko-KR"/>
        </w:rPr>
        <w:lastRenderedPageBreak/>
        <w:drawing>
          <wp:inline distT="0" distB="0" distL="0" distR="0" wp14:anchorId="20B28B0B" wp14:editId="7C8CE9B4">
            <wp:extent cx="762000" cy="742740"/>
            <wp:effectExtent l="0" t="0" r="0" b="635"/>
            <wp:docPr id="5" name="Picture 5" descr="C:\Users\OFFICE\Desktop\IR 29.10.2018\Newsletter\Newsletter Jan-Jun 2018\Photos for Newsletter\II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IR 29.10.2018\Newsletter\Newsletter Jan-Jun 2018\Photos for Newsletter\IIT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918" cy="766053"/>
                    </a:xfrm>
                    <a:prstGeom prst="rect">
                      <a:avLst/>
                    </a:prstGeom>
                    <a:noFill/>
                    <a:ln>
                      <a:noFill/>
                    </a:ln>
                  </pic:spPr>
                </pic:pic>
              </a:graphicData>
            </a:graphic>
          </wp:inline>
        </w:drawing>
      </w:r>
      <w:r w:rsidRP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ko-KR"/>
        </w:rPr>
        <w:drawing>
          <wp:inline distT="0" distB="0" distL="0" distR="0" wp14:anchorId="44EE8DE2" wp14:editId="0EC5FBBC">
            <wp:extent cx="1514284" cy="549222"/>
            <wp:effectExtent l="0" t="0" r="0" b="3810"/>
            <wp:docPr id="6" name="Picture 6"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761" cy="564628"/>
                    </a:xfrm>
                    <a:prstGeom prst="rect">
                      <a:avLst/>
                    </a:prstGeom>
                    <a:noFill/>
                    <a:ln>
                      <a:noFill/>
                    </a:ln>
                  </pic:spPr>
                </pic:pic>
              </a:graphicData>
            </a:graphic>
          </wp:inline>
        </w:drawing>
      </w:r>
    </w:p>
    <w:p w14:paraId="1FE8CF6D" w14:textId="77777777" w:rsidR="00BB4774" w:rsidRPr="005644CF" w:rsidRDefault="00BB4774" w:rsidP="00BB4774">
      <w:pPr>
        <w:rPr>
          <w:rFonts w:asciiTheme="minorBidi" w:hAnsiTheme="minorBidi" w:cs="Times New Roman"/>
          <w:b/>
          <w:noProof/>
          <w:lang w:eastAsia="en-US"/>
        </w:rPr>
      </w:pPr>
    </w:p>
    <w:p w14:paraId="416A3FBF" w14:textId="77777777" w:rsidR="00A00C59" w:rsidRPr="001436B7" w:rsidRDefault="00A00C59" w:rsidP="00BB4774">
      <w:pPr>
        <w:rPr>
          <w:rFonts w:ascii="Times New Roman" w:hAnsi="Times New Roman" w:cs="Times New Roman"/>
          <w:b/>
          <w:noProof/>
          <w:lang w:eastAsia="en-US"/>
        </w:rPr>
      </w:pPr>
      <w:r w:rsidRPr="001436B7">
        <w:rPr>
          <w:rFonts w:ascii="Times New Roman" w:hAnsi="Times New Roman" w:cs="Times New Roman"/>
          <w:b/>
          <w:noProof/>
          <w:lang w:eastAsia="en-US"/>
        </w:rPr>
        <w:t>What we provide:</w:t>
      </w:r>
    </w:p>
    <w:p w14:paraId="241C503D" w14:textId="77777777" w:rsidR="00BB4774" w:rsidRPr="001436B7" w:rsidRDefault="00A00C59" w:rsidP="00BB4774">
      <w:pPr>
        <w:rPr>
          <w:rFonts w:ascii="Times New Roman" w:hAnsi="Times New Roman" w:cs="Times New Roman"/>
          <w:noProof/>
          <w:lang w:eastAsia="en-US"/>
        </w:rPr>
      </w:pPr>
      <w:r w:rsidRPr="001436B7">
        <w:rPr>
          <w:rFonts w:ascii="Times New Roman" w:hAnsi="Times New Roman" w:cs="Times New Roman"/>
          <w:noProof/>
          <w:lang w:eastAsia="en-US"/>
        </w:rPr>
        <w:t xml:space="preserve">(1) </w:t>
      </w:r>
      <w:r w:rsidR="0062463A" w:rsidRPr="001436B7">
        <w:rPr>
          <w:rFonts w:ascii="Times New Roman" w:hAnsi="Times New Roman" w:cs="Times New Roman"/>
          <w:noProof/>
          <w:lang w:eastAsia="en-US"/>
        </w:rPr>
        <w:t>Invitation Letters</w:t>
      </w:r>
    </w:p>
    <w:p w14:paraId="6D3F036F" w14:textId="77777777" w:rsidR="00A00C59" w:rsidRPr="001436B7" w:rsidRDefault="00BB4774" w:rsidP="00BB4774">
      <w:pPr>
        <w:rPr>
          <w:rFonts w:ascii="Times New Roman" w:hAnsi="Times New Roman" w:cs="Times New Roman"/>
          <w:noProof/>
          <w:lang w:eastAsia="en-US"/>
        </w:rPr>
      </w:pPr>
      <w:r w:rsidRPr="001436B7">
        <w:rPr>
          <w:rFonts w:ascii="Times New Roman" w:hAnsi="Times New Roman" w:cs="Times New Roman"/>
          <w:noProof/>
          <w:lang w:eastAsia="en-US"/>
        </w:rPr>
        <w:t>(</w:t>
      </w:r>
      <w:r w:rsidR="00A00C59" w:rsidRPr="001436B7">
        <w:rPr>
          <w:rFonts w:ascii="Times New Roman" w:hAnsi="Times New Roman" w:cs="Times New Roman"/>
          <w:noProof/>
          <w:lang w:eastAsia="en-US"/>
        </w:rPr>
        <w:t>2) Airport Transfers</w:t>
      </w:r>
    </w:p>
    <w:p w14:paraId="257399E9" w14:textId="7D912C05" w:rsidR="00BB4774" w:rsidRPr="001436B7" w:rsidRDefault="00A00C59" w:rsidP="00BB4774">
      <w:pPr>
        <w:rPr>
          <w:rFonts w:ascii="Times New Roman" w:hAnsi="Times New Roman" w:cs="Times New Roman"/>
          <w:noProof/>
          <w:lang w:eastAsia="en-US"/>
        </w:rPr>
      </w:pPr>
      <w:r w:rsidRPr="001436B7">
        <w:rPr>
          <w:rFonts w:ascii="Times New Roman" w:hAnsi="Times New Roman" w:cs="Times New Roman"/>
          <w:noProof/>
          <w:lang w:eastAsia="en-US"/>
        </w:rPr>
        <w:t>(3) On campus accom</w:t>
      </w:r>
      <w:r w:rsidR="00F86B4D">
        <w:rPr>
          <w:rFonts w:ascii="Times New Roman" w:hAnsi="Times New Roman" w:cs="Times New Roman"/>
          <w:noProof/>
          <w:lang w:eastAsia="en-US"/>
        </w:rPr>
        <w:t>m</w:t>
      </w:r>
      <w:r w:rsidRPr="001436B7">
        <w:rPr>
          <w:rFonts w:ascii="Times New Roman" w:hAnsi="Times New Roman" w:cs="Times New Roman"/>
          <w:noProof/>
          <w:lang w:eastAsia="en-US"/>
        </w:rPr>
        <w:t>odation</w:t>
      </w:r>
      <w:r w:rsidR="006A39FA" w:rsidRPr="001436B7">
        <w:rPr>
          <w:rFonts w:ascii="Times New Roman" w:hAnsi="Times New Roman" w:cs="Times New Roman"/>
          <w:noProof/>
          <w:lang w:eastAsia="en-US"/>
        </w:rPr>
        <w:t xml:space="preserve"> (8</w:t>
      </w:r>
      <w:r w:rsidR="002E41A4" w:rsidRPr="001436B7">
        <w:rPr>
          <w:rFonts w:ascii="Times New Roman" w:hAnsi="Times New Roman" w:cs="Times New Roman"/>
          <w:noProof/>
          <w:vertAlign w:val="superscript"/>
          <w:lang w:eastAsia="en-US"/>
        </w:rPr>
        <w:t>th</w:t>
      </w:r>
      <w:r w:rsidR="002E41A4" w:rsidRPr="001436B7">
        <w:rPr>
          <w:rFonts w:ascii="Times New Roman" w:hAnsi="Times New Roman" w:cs="Times New Roman"/>
          <w:noProof/>
          <w:lang w:eastAsia="en-US"/>
        </w:rPr>
        <w:t xml:space="preserve"> </w:t>
      </w:r>
      <w:r w:rsidR="00D83630" w:rsidRPr="001436B7">
        <w:rPr>
          <w:rFonts w:ascii="Times New Roman" w:hAnsi="Times New Roman" w:cs="Times New Roman"/>
          <w:noProof/>
          <w:lang w:eastAsia="en-US"/>
        </w:rPr>
        <w:t>Decem</w:t>
      </w:r>
      <w:r w:rsidR="006A39FA" w:rsidRPr="001436B7">
        <w:rPr>
          <w:rFonts w:ascii="Times New Roman" w:hAnsi="Times New Roman" w:cs="Times New Roman"/>
          <w:noProof/>
          <w:lang w:eastAsia="en-US"/>
        </w:rPr>
        <w:t>ber</w:t>
      </w:r>
      <w:r w:rsidR="002E41A4" w:rsidRPr="001436B7">
        <w:rPr>
          <w:rFonts w:ascii="Times New Roman" w:hAnsi="Times New Roman" w:cs="Times New Roman"/>
          <w:noProof/>
          <w:lang w:eastAsia="en-US"/>
        </w:rPr>
        <w:t xml:space="preserve">, 2019 to </w:t>
      </w:r>
      <w:r w:rsidR="006A39FA" w:rsidRPr="001436B7">
        <w:rPr>
          <w:rFonts w:ascii="Times New Roman" w:hAnsi="Times New Roman" w:cs="Times New Roman"/>
          <w:noProof/>
          <w:lang w:eastAsia="en-US"/>
        </w:rPr>
        <w:t>16</w:t>
      </w:r>
      <w:r w:rsidR="002E41A4" w:rsidRPr="001436B7">
        <w:rPr>
          <w:rFonts w:ascii="Times New Roman" w:hAnsi="Times New Roman" w:cs="Times New Roman"/>
          <w:noProof/>
          <w:vertAlign w:val="superscript"/>
          <w:lang w:eastAsia="en-US"/>
        </w:rPr>
        <w:t>th</w:t>
      </w:r>
      <w:r w:rsidR="002E41A4" w:rsidRPr="001436B7">
        <w:rPr>
          <w:rFonts w:ascii="Times New Roman" w:hAnsi="Times New Roman" w:cs="Times New Roman"/>
          <w:noProof/>
          <w:lang w:eastAsia="en-US"/>
        </w:rPr>
        <w:t xml:space="preserve"> </w:t>
      </w:r>
      <w:r w:rsidR="00D83630" w:rsidRPr="001436B7">
        <w:rPr>
          <w:rFonts w:ascii="Times New Roman" w:hAnsi="Times New Roman" w:cs="Times New Roman"/>
          <w:noProof/>
          <w:lang w:eastAsia="en-US"/>
        </w:rPr>
        <w:t>Decem</w:t>
      </w:r>
      <w:r w:rsidR="006A39FA" w:rsidRPr="001436B7">
        <w:rPr>
          <w:rFonts w:ascii="Times New Roman" w:hAnsi="Times New Roman" w:cs="Times New Roman"/>
          <w:noProof/>
          <w:lang w:eastAsia="en-US"/>
        </w:rPr>
        <w:t>ber</w:t>
      </w:r>
      <w:r w:rsidR="002E41A4" w:rsidRPr="001436B7">
        <w:rPr>
          <w:rFonts w:ascii="Times New Roman" w:hAnsi="Times New Roman" w:cs="Times New Roman"/>
          <w:noProof/>
          <w:lang w:eastAsia="en-US"/>
        </w:rPr>
        <w:t>, 2019)</w:t>
      </w:r>
      <w:r w:rsidRPr="001436B7">
        <w:rPr>
          <w:rFonts w:ascii="Times New Roman" w:hAnsi="Times New Roman" w:cs="Times New Roman"/>
          <w:noProof/>
          <w:lang w:eastAsia="en-US"/>
        </w:rPr>
        <w:tab/>
      </w:r>
      <w:r w:rsidRPr="001436B7">
        <w:rPr>
          <w:rFonts w:ascii="Times New Roman" w:hAnsi="Times New Roman" w:cs="Times New Roman"/>
          <w:noProof/>
          <w:lang w:eastAsia="en-US"/>
        </w:rPr>
        <w:tab/>
      </w:r>
    </w:p>
    <w:p w14:paraId="5EE4385D" w14:textId="77777777" w:rsidR="00A00C59" w:rsidRPr="001436B7" w:rsidRDefault="00A00C59" w:rsidP="00BB4774">
      <w:pPr>
        <w:rPr>
          <w:rFonts w:ascii="Times New Roman" w:hAnsi="Times New Roman" w:cs="Times New Roman"/>
          <w:noProof/>
          <w:lang w:eastAsia="en-US"/>
        </w:rPr>
      </w:pPr>
      <w:r w:rsidRPr="001436B7">
        <w:rPr>
          <w:rFonts w:ascii="Times New Roman" w:hAnsi="Times New Roman" w:cs="Times New Roman"/>
          <w:noProof/>
          <w:lang w:eastAsia="en-US"/>
        </w:rPr>
        <w:t>(4) Meals (three times a day)</w:t>
      </w:r>
    </w:p>
    <w:p w14:paraId="745334E1" w14:textId="77777777" w:rsidR="00BB4774" w:rsidRPr="001436B7" w:rsidRDefault="00A00C59" w:rsidP="00BB4774">
      <w:pPr>
        <w:rPr>
          <w:rFonts w:ascii="Times New Roman" w:hAnsi="Times New Roman" w:cs="Times New Roman"/>
          <w:noProof/>
          <w:lang w:eastAsia="en-US"/>
        </w:rPr>
      </w:pPr>
      <w:r w:rsidRPr="001436B7">
        <w:rPr>
          <w:rFonts w:ascii="Times New Roman" w:hAnsi="Times New Roman" w:cs="Times New Roman"/>
          <w:noProof/>
          <w:lang w:eastAsia="en-US"/>
        </w:rPr>
        <w:t xml:space="preserve">(5) Programme fee </w:t>
      </w:r>
      <w:r w:rsidR="0062463A" w:rsidRPr="001436B7">
        <w:rPr>
          <w:rFonts w:ascii="Times New Roman" w:hAnsi="Times New Roman" w:cs="Times New Roman"/>
          <w:noProof/>
          <w:lang w:eastAsia="en-US"/>
        </w:rPr>
        <w:t>(funded by AUA Secretariat)</w:t>
      </w:r>
      <w:r w:rsidRPr="001436B7">
        <w:rPr>
          <w:rFonts w:ascii="Times New Roman" w:hAnsi="Times New Roman" w:cs="Times New Roman"/>
          <w:noProof/>
          <w:lang w:eastAsia="en-US"/>
        </w:rPr>
        <w:tab/>
      </w:r>
    </w:p>
    <w:p w14:paraId="37208790" w14:textId="77777777" w:rsidR="00A00C59" w:rsidRPr="001436B7" w:rsidRDefault="00BB4774" w:rsidP="00BB4774">
      <w:pPr>
        <w:rPr>
          <w:rFonts w:ascii="Times New Roman" w:hAnsi="Times New Roman" w:cs="Times New Roman"/>
          <w:noProof/>
          <w:lang w:eastAsia="en-US"/>
        </w:rPr>
      </w:pPr>
      <w:r w:rsidRPr="001436B7">
        <w:rPr>
          <w:rFonts w:ascii="Times New Roman" w:hAnsi="Times New Roman" w:cs="Times New Roman"/>
          <w:noProof/>
          <w:lang w:eastAsia="en-US"/>
        </w:rPr>
        <w:t>(</w:t>
      </w:r>
      <w:r w:rsidR="00A00C59" w:rsidRPr="001436B7">
        <w:rPr>
          <w:rFonts w:ascii="Times New Roman" w:hAnsi="Times New Roman" w:cs="Times New Roman"/>
          <w:noProof/>
          <w:lang w:eastAsia="en-US"/>
        </w:rPr>
        <w:t>6) Local Conveyance for Field visit</w:t>
      </w:r>
      <w:r w:rsidR="00D83630" w:rsidRPr="001436B7">
        <w:rPr>
          <w:rFonts w:ascii="Times New Roman" w:hAnsi="Times New Roman" w:cs="Times New Roman"/>
          <w:noProof/>
          <w:lang w:eastAsia="en-US"/>
        </w:rPr>
        <w:t xml:space="preserve"> </w:t>
      </w:r>
      <w:r w:rsidR="006A39FA" w:rsidRPr="001436B7">
        <w:rPr>
          <w:rFonts w:ascii="Times New Roman" w:hAnsi="Times New Roman" w:cs="Times New Roman"/>
          <w:noProof/>
          <w:lang w:eastAsia="en-US"/>
        </w:rPr>
        <w:t>(Betul, MP)</w:t>
      </w:r>
      <w:r w:rsidR="00A00C59" w:rsidRPr="001436B7">
        <w:rPr>
          <w:rFonts w:ascii="Times New Roman" w:hAnsi="Times New Roman" w:cs="Times New Roman"/>
          <w:noProof/>
          <w:lang w:eastAsia="en-US"/>
        </w:rPr>
        <w:t xml:space="preserve"> and City Tour</w:t>
      </w:r>
    </w:p>
    <w:p w14:paraId="149147B6" w14:textId="3DBF5E40" w:rsidR="00A7625D" w:rsidRPr="001436B7" w:rsidRDefault="00C61DD1" w:rsidP="001436B7">
      <w:pPr>
        <w:widowControl/>
        <w:jc w:val="left"/>
        <w:rPr>
          <w:rFonts w:ascii="Times New Roman" w:eastAsia="Times New Roman" w:hAnsi="Times New Roman" w:cs="Times New Roman"/>
          <w:kern w:val="0"/>
          <w:lang w:val="en-GB" w:eastAsia="en-GB"/>
        </w:rPr>
      </w:pPr>
      <w:r w:rsidRPr="001436B7">
        <w:rPr>
          <w:rFonts w:ascii="Times New Roman" w:hAnsi="Times New Roman" w:cs="Times New Roman"/>
          <w:b/>
        </w:rPr>
        <w:t xml:space="preserve">Note: </w:t>
      </w:r>
      <w:r w:rsidR="001436B7" w:rsidRPr="001436B7">
        <w:rPr>
          <w:rFonts w:ascii="Times New Roman" w:eastAsia="Times New Roman" w:hAnsi="Times New Roman" w:cs="Times New Roman"/>
          <w:color w:val="222222"/>
          <w:kern w:val="0"/>
          <w:shd w:val="clear" w:color="auto" w:fill="FFFFFF"/>
          <w:lang w:val="en-GB" w:eastAsia="en-GB"/>
        </w:rPr>
        <w:t xml:space="preserve">The field location is near </w:t>
      </w:r>
      <w:proofErr w:type="spellStart"/>
      <w:r w:rsidR="001436B7" w:rsidRPr="001436B7">
        <w:rPr>
          <w:rFonts w:ascii="Times New Roman" w:eastAsia="Times New Roman" w:hAnsi="Times New Roman" w:cs="Times New Roman"/>
          <w:color w:val="222222"/>
          <w:kern w:val="0"/>
          <w:shd w:val="clear" w:color="auto" w:fill="FFFFFF"/>
          <w:lang w:val="en-GB" w:eastAsia="en-GB"/>
        </w:rPr>
        <w:t>Betul</w:t>
      </w:r>
      <w:proofErr w:type="spellEnd"/>
      <w:r w:rsidR="001436B7" w:rsidRPr="001436B7">
        <w:rPr>
          <w:rFonts w:ascii="Times New Roman" w:eastAsia="Times New Roman" w:hAnsi="Times New Roman" w:cs="Times New Roman"/>
          <w:color w:val="222222"/>
          <w:kern w:val="0"/>
          <w:shd w:val="clear" w:color="auto" w:fill="FFFFFF"/>
          <w:lang w:val="en-GB" w:eastAsia="en-GB"/>
        </w:rPr>
        <w:t xml:space="preserve"> district in the state of Madhya</w:t>
      </w:r>
      <w:r w:rsidR="001436B7" w:rsidRPr="001436B7">
        <w:rPr>
          <w:rFonts w:ascii="Times New Roman" w:eastAsia="Times New Roman" w:hAnsi="Times New Roman" w:cs="Times New Roman"/>
          <w:color w:val="222222"/>
          <w:kern w:val="0"/>
          <w:lang w:val="en-GB" w:eastAsia="en-GB"/>
        </w:rPr>
        <w:t xml:space="preserve"> </w:t>
      </w:r>
      <w:r w:rsidR="001436B7" w:rsidRPr="001436B7">
        <w:rPr>
          <w:rFonts w:ascii="Times New Roman" w:eastAsia="Times New Roman" w:hAnsi="Times New Roman" w:cs="Times New Roman"/>
          <w:color w:val="222222"/>
          <w:kern w:val="0"/>
          <w:shd w:val="clear" w:color="auto" w:fill="FFFFFF"/>
          <w:lang w:val="en-GB" w:eastAsia="en-GB"/>
        </w:rPr>
        <w:t>Pradesh, about 780 km from Mumbai. To and from location involves overnight</w:t>
      </w:r>
      <w:r w:rsidR="001436B7" w:rsidRPr="001436B7">
        <w:rPr>
          <w:rFonts w:ascii="Times New Roman" w:eastAsia="Times New Roman" w:hAnsi="Times New Roman" w:cs="Times New Roman"/>
          <w:color w:val="222222"/>
          <w:kern w:val="0"/>
          <w:lang w:val="en-GB" w:eastAsia="en-GB"/>
        </w:rPr>
        <w:t xml:space="preserve"> </w:t>
      </w:r>
      <w:r w:rsidR="001436B7" w:rsidRPr="001436B7">
        <w:rPr>
          <w:rFonts w:ascii="Times New Roman" w:eastAsia="Times New Roman" w:hAnsi="Times New Roman" w:cs="Times New Roman"/>
          <w:color w:val="222222"/>
          <w:kern w:val="0"/>
          <w:shd w:val="clear" w:color="auto" w:fill="FFFFFF"/>
          <w:lang w:val="en-GB" w:eastAsia="en-GB"/>
        </w:rPr>
        <w:t>train (AC sleeper) + road journey via Nagpur. Students participating will</w:t>
      </w:r>
      <w:r w:rsidR="001436B7" w:rsidRPr="001436B7">
        <w:rPr>
          <w:rFonts w:ascii="Times New Roman" w:eastAsia="Times New Roman" w:hAnsi="Times New Roman" w:cs="Times New Roman"/>
          <w:color w:val="222222"/>
          <w:kern w:val="0"/>
          <w:lang w:val="en-GB" w:eastAsia="en-GB"/>
        </w:rPr>
        <w:t xml:space="preserve"> </w:t>
      </w:r>
      <w:r w:rsidR="001436B7" w:rsidRPr="001436B7">
        <w:rPr>
          <w:rFonts w:ascii="Times New Roman" w:eastAsia="Times New Roman" w:hAnsi="Times New Roman" w:cs="Times New Roman"/>
          <w:color w:val="222222"/>
          <w:kern w:val="0"/>
          <w:shd w:val="clear" w:color="auto" w:fill="FFFFFF"/>
          <w:lang w:val="en-GB" w:eastAsia="en-GB"/>
        </w:rPr>
        <w:t>have to provide their own insurance for this program.</w:t>
      </w:r>
    </w:p>
    <w:p w14:paraId="2478C232" w14:textId="77777777" w:rsidR="00BB4774" w:rsidRPr="001436B7" w:rsidRDefault="00BB4774" w:rsidP="00BB4774">
      <w:pPr>
        <w:rPr>
          <w:rFonts w:ascii="Times New Roman" w:hAnsi="Times New Roman" w:cs="Times New Roman"/>
          <w:b/>
        </w:rPr>
      </w:pPr>
      <w:r w:rsidRPr="001436B7">
        <w:rPr>
          <w:rFonts w:ascii="Times New Roman" w:hAnsi="Times New Roman" w:cs="Times New Roman"/>
          <w:b/>
        </w:rPr>
        <w:t>Invite:</w:t>
      </w:r>
      <w:bookmarkStart w:id="0" w:name="_GoBack"/>
      <w:bookmarkEnd w:id="0"/>
    </w:p>
    <w:p w14:paraId="47BED107" w14:textId="2955C22E" w:rsidR="00BB4774" w:rsidRPr="001436B7" w:rsidRDefault="00BB4774" w:rsidP="00BB4774">
      <w:pPr>
        <w:rPr>
          <w:rFonts w:ascii="Times New Roman" w:hAnsi="Times New Roman" w:cs="Times New Roman"/>
        </w:rPr>
      </w:pPr>
      <w:r w:rsidRPr="001436B7">
        <w:rPr>
          <w:rFonts w:ascii="Times New Roman" w:hAnsi="Times New Roman" w:cs="Times New Roman"/>
        </w:rPr>
        <w:t xml:space="preserve">We would like to invite all members of AUA to nominate </w:t>
      </w:r>
      <w:proofErr w:type="spellStart"/>
      <w:r w:rsidRPr="001436B7">
        <w:rPr>
          <w:rFonts w:ascii="Times New Roman" w:hAnsi="Times New Roman" w:cs="Times New Roman"/>
        </w:rPr>
        <w:t>upto</w:t>
      </w:r>
      <w:proofErr w:type="spellEnd"/>
      <w:r w:rsidRPr="001436B7">
        <w:rPr>
          <w:rFonts w:ascii="Times New Roman" w:hAnsi="Times New Roman" w:cs="Times New Roman"/>
        </w:rPr>
        <w:t xml:space="preserve"> 2 students </w:t>
      </w:r>
      <w:r w:rsidR="005644CF" w:rsidRPr="001436B7">
        <w:rPr>
          <w:rFonts w:ascii="Times New Roman" w:hAnsi="Times New Roman" w:cs="Times New Roman"/>
        </w:rPr>
        <w:t xml:space="preserve">from their university to attend S3 </w:t>
      </w:r>
      <w:r w:rsidRPr="001436B7">
        <w:rPr>
          <w:rFonts w:ascii="Times New Roman" w:hAnsi="Times New Roman" w:cs="Times New Roman"/>
        </w:rPr>
        <w:t xml:space="preserve">program and have 2 more students on a waiting list. If a university does not nominate any students, or only nominates 1 student, then the unfilled places can be used by students on the waiting list. </w:t>
      </w:r>
    </w:p>
    <w:p w14:paraId="7E65E3B6" w14:textId="77777777" w:rsidR="00BB4774" w:rsidRPr="001436B7" w:rsidRDefault="00BB4774" w:rsidP="00BB4774">
      <w:pPr>
        <w:rPr>
          <w:rFonts w:ascii="Times New Roman" w:hAnsi="Times New Roman" w:cs="Times New Roman"/>
          <w:b/>
        </w:rPr>
      </w:pPr>
    </w:p>
    <w:p w14:paraId="2FB029AA" w14:textId="02DB9C5D" w:rsidR="001436B7" w:rsidRPr="001436B7" w:rsidRDefault="001436B7" w:rsidP="001436B7">
      <w:pPr>
        <w:widowControl/>
        <w:jc w:val="left"/>
        <w:rPr>
          <w:rFonts w:ascii="Times New Roman" w:eastAsia="Times New Roman" w:hAnsi="Times New Roman" w:cs="Times New Roman"/>
          <w:kern w:val="0"/>
          <w:lang w:val="en-GB" w:eastAsia="en-GB"/>
        </w:rPr>
      </w:pPr>
      <w:r w:rsidRPr="001436B7">
        <w:rPr>
          <w:rFonts w:ascii="Times New Roman" w:eastAsia="Times New Roman" w:hAnsi="Times New Roman" w:cs="Times New Roman"/>
          <w:color w:val="222222"/>
          <w:shd w:val="clear" w:color="auto" w:fill="FFFFFF"/>
        </w:rPr>
        <w:t>Deadline for Registration: Kindly send the duly filled registration form</w:t>
      </w:r>
      <w:r w:rsidRPr="001436B7">
        <w:rPr>
          <w:rFonts w:ascii="Times New Roman" w:eastAsia="Times New Roman" w:hAnsi="Times New Roman" w:cs="Times New Roman"/>
          <w:color w:val="222222"/>
        </w:rPr>
        <w:t xml:space="preserve"> </w:t>
      </w:r>
      <w:r w:rsidRPr="001436B7">
        <w:rPr>
          <w:rFonts w:ascii="Times New Roman" w:eastAsia="Times New Roman" w:hAnsi="Times New Roman" w:cs="Times New Roman"/>
          <w:color w:val="222222"/>
          <w:shd w:val="clear" w:color="auto" w:fill="FFFFFF"/>
        </w:rPr>
        <w:t>by 24</w:t>
      </w:r>
      <w:r w:rsidRPr="001436B7">
        <w:rPr>
          <w:rFonts w:ascii="Times New Roman" w:eastAsia="Times New Roman" w:hAnsi="Times New Roman" w:cs="Times New Roman"/>
          <w:color w:val="222222"/>
          <w:shd w:val="clear" w:color="auto" w:fill="FFFFFF"/>
          <w:vertAlign w:val="superscript"/>
        </w:rPr>
        <w:t>th</w:t>
      </w:r>
      <w:r w:rsidRPr="001436B7">
        <w:rPr>
          <w:rFonts w:ascii="Times New Roman" w:eastAsia="Times New Roman" w:hAnsi="Times New Roman" w:cs="Times New Roman"/>
          <w:color w:val="222222"/>
          <w:shd w:val="clear" w:color="auto" w:fill="FFFFFF"/>
        </w:rPr>
        <w:t xml:space="preserve"> October, 2019 to </w:t>
      </w:r>
      <w:hyperlink r:id="rId8" w:tgtFrame="_blank" w:history="1">
        <w:r w:rsidRPr="001436B7">
          <w:rPr>
            <w:rStyle w:val="a8"/>
            <w:rFonts w:ascii="Times New Roman" w:eastAsia="Times New Roman" w:hAnsi="Times New Roman" w:cs="Times New Roman"/>
            <w:color w:val="1155CC"/>
            <w:shd w:val="clear" w:color="auto" w:fill="FFFFFF"/>
          </w:rPr>
          <w:t>virangana@soulsiitb.in</w:t>
        </w:r>
      </w:hyperlink>
    </w:p>
    <w:p w14:paraId="48EB0AFC" w14:textId="77777777" w:rsidR="005F6764" w:rsidRPr="001436B7" w:rsidRDefault="005F6764" w:rsidP="00BB4774">
      <w:pPr>
        <w:rPr>
          <w:rFonts w:ascii="Times New Roman" w:hAnsi="Times New Roman" w:cs="Times New Roman"/>
          <w:b/>
        </w:rPr>
      </w:pPr>
    </w:p>
    <w:p w14:paraId="7C1138B7" w14:textId="5A071987" w:rsidR="00BB4774" w:rsidRPr="001436B7" w:rsidRDefault="00BB4774" w:rsidP="00BB4774">
      <w:pPr>
        <w:rPr>
          <w:rFonts w:ascii="Times New Roman" w:hAnsi="Times New Roman" w:cs="Times New Roman"/>
        </w:rPr>
      </w:pPr>
      <w:r w:rsidRPr="001436B7">
        <w:rPr>
          <w:rFonts w:ascii="Times New Roman" w:hAnsi="Times New Roman" w:cs="Times New Roman"/>
          <w:b/>
        </w:rPr>
        <w:t>For any queries contact:</w:t>
      </w:r>
      <w:r w:rsidRPr="001436B7">
        <w:rPr>
          <w:rFonts w:ascii="Times New Roman" w:hAnsi="Times New Roman" w:cs="Times New Roman"/>
        </w:rPr>
        <w:t xml:space="preserve"> </w:t>
      </w:r>
      <w:hyperlink r:id="rId9" w:history="1">
        <w:r w:rsidR="00D83630" w:rsidRPr="001436B7">
          <w:rPr>
            <w:rStyle w:val="a8"/>
            <w:rFonts w:ascii="Times New Roman" w:hAnsi="Times New Roman" w:cs="Times New Roman"/>
          </w:rPr>
          <w:t>virangana@soulsiitb.in</w:t>
        </w:r>
      </w:hyperlink>
      <w:r w:rsidR="00D83630" w:rsidRPr="001436B7">
        <w:rPr>
          <w:rFonts w:ascii="Times New Roman" w:hAnsi="Times New Roman" w:cs="Times New Roman"/>
        </w:rPr>
        <w:t xml:space="preserve"> (mention AUA </w:t>
      </w:r>
      <w:r w:rsidR="005644CF" w:rsidRPr="001436B7">
        <w:rPr>
          <w:rFonts w:ascii="Times New Roman" w:hAnsi="Times New Roman" w:cs="Times New Roman"/>
        </w:rPr>
        <w:t xml:space="preserve">S3 </w:t>
      </w:r>
      <w:r w:rsidR="00D83630" w:rsidRPr="001436B7">
        <w:rPr>
          <w:rFonts w:ascii="Times New Roman" w:hAnsi="Times New Roman" w:cs="Times New Roman"/>
        </w:rPr>
        <w:t>in subject line of email)</w:t>
      </w:r>
    </w:p>
    <w:p w14:paraId="3BB9B626" w14:textId="77777777" w:rsidR="00BB4774" w:rsidRPr="006B76D6" w:rsidRDefault="00BB4774" w:rsidP="006B76D6">
      <w:pPr>
        <w:spacing w:after="0" w:line="276" w:lineRule="auto"/>
        <w:rPr>
          <w:rFonts w:asciiTheme="minorBidi" w:hAnsiTheme="minorBidi" w:cs="Times New Roman"/>
          <w:noProof/>
          <w:color w:val="000000" w:themeColor="text1"/>
          <w:lang w:eastAsia="en-US"/>
        </w:rPr>
      </w:pPr>
    </w:p>
    <w:p w14:paraId="240B5CDF" w14:textId="1FE5063B" w:rsidR="006B76D6" w:rsidRPr="006B76D6" w:rsidRDefault="006B76D6" w:rsidP="006B76D6">
      <w:pPr>
        <w:spacing w:after="0" w:line="276" w:lineRule="auto"/>
        <w:ind w:right="321"/>
        <w:rPr>
          <w:rFonts w:asciiTheme="minorBidi" w:hAnsiTheme="minorBidi" w:cstheme="minorHAnsi"/>
          <w:b/>
          <w:color w:val="000000" w:themeColor="text1"/>
        </w:rPr>
      </w:pPr>
      <w:r>
        <w:rPr>
          <w:rFonts w:asciiTheme="minorBidi" w:hAnsiTheme="minorBidi" w:cs="Times New Roman"/>
          <w:noProof/>
          <w:color w:val="000000" w:themeColor="text1"/>
          <w:lang w:eastAsia="en-US"/>
        </w:rPr>
        <w:t xml:space="preserve">About </w:t>
      </w:r>
      <w:r w:rsidRPr="006B76D6">
        <w:rPr>
          <w:rFonts w:asciiTheme="minorBidi" w:hAnsiTheme="minorBidi" w:cstheme="minorHAnsi"/>
          <w:b/>
          <w:color w:val="000000" w:themeColor="text1"/>
        </w:rPr>
        <w:t xml:space="preserve">Solar </w:t>
      </w:r>
      <w:proofErr w:type="spellStart"/>
      <w:r w:rsidRPr="006B76D6">
        <w:rPr>
          <w:rFonts w:asciiTheme="minorBidi" w:hAnsiTheme="minorBidi" w:cstheme="minorHAnsi"/>
          <w:b/>
          <w:color w:val="000000" w:themeColor="text1"/>
        </w:rPr>
        <w:t>Urja</w:t>
      </w:r>
      <w:proofErr w:type="spellEnd"/>
      <w:r w:rsidRPr="006B76D6">
        <w:rPr>
          <w:rFonts w:asciiTheme="minorBidi" w:hAnsiTheme="minorBidi" w:cstheme="minorHAnsi"/>
          <w:b/>
          <w:color w:val="000000" w:themeColor="text1"/>
        </w:rPr>
        <w:t xml:space="preserve"> through Localization for Sustainability</w:t>
      </w:r>
      <w:r>
        <w:rPr>
          <w:rFonts w:asciiTheme="minorBidi" w:hAnsiTheme="minorBidi" w:cstheme="minorHAnsi"/>
          <w:b/>
          <w:color w:val="000000" w:themeColor="text1"/>
        </w:rPr>
        <w:t xml:space="preserve"> (</w:t>
      </w:r>
      <w:proofErr w:type="spellStart"/>
      <w:r>
        <w:rPr>
          <w:rFonts w:asciiTheme="minorBidi" w:hAnsiTheme="minorBidi" w:cstheme="minorHAnsi"/>
          <w:b/>
          <w:color w:val="000000" w:themeColor="text1"/>
        </w:rPr>
        <w:t>SoULS</w:t>
      </w:r>
      <w:proofErr w:type="spellEnd"/>
      <w:r>
        <w:rPr>
          <w:rFonts w:asciiTheme="minorBidi" w:hAnsiTheme="minorBidi" w:cstheme="minorHAnsi"/>
          <w:b/>
          <w:color w:val="000000" w:themeColor="text1"/>
        </w:rPr>
        <w:t>)</w:t>
      </w:r>
      <w:r w:rsidRPr="006B76D6">
        <w:rPr>
          <w:rFonts w:asciiTheme="minorBidi" w:hAnsiTheme="minorBidi" w:cstheme="minorHAnsi"/>
          <w:b/>
          <w:color w:val="000000" w:themeColor="text1"/>
        </w:rPr>
        <w:t>:</w:t>
      </w:r>
    </w:p>
    <w:p w14:paraId="082171A0" w14:textId="25881B85" w:rsidR="006B76D6" w:rsidRDefault="006B76D6" w:rsidP="006B76D6">
      <w:pPr>
        <w:spacing w:after="0" w:line="276" w:lineRule="auto"/>
        <w:ind w:right="321"/>
        <w:rPr>
          <w:rFonts w:asciiTheme="minorBidi" w:hAnsiTheme="minorBidi" w:cstheme="minorHAnsi"/>
          <w:color w:val="000000" w:themeColor="text1"/>
        </w:rPr>
      </w:pPr>
      <w:r w:rsidRPr="006B76D6">
        <w:rPr>
          <w:rFonts w:asciiTheme="minorBidi" w:hAnsiTheme="minorBidi" w:cstheme="minorHAnsi"/>
          <w:color w:val="000000" w:themeColor="text1"/>
        </w:rPr>
        <w:t xml:space="preserve">Solar </w:t>
      </w:r>
      <w:proofErr w:type="spellStart"/>
      <w:r w:rsidRPr="006B76D6">
        <w:rPr>
          <w:rFonts w:asciiTheme="minorBidi" w:hAnsiTheme="minorBidi" w:cstheme="minorHAnsi"/>
          <w:color w:val="000000" w:themeColor="text1"/>
        </w:rPr>
        <w:t>Urja</w:t>
      </w:r>
      <w:proofErr w:type="spellEnd"/>
      <w:r w:rsidRPr="006B76D6">
        <w:rPr>
          <w:rFonts w:asciiTheme="minorBidi" w:hAnsiTheme="minorBidi" w:cstheme="minorHAnsi"/>
          <w:color w:val="000000" w:themeColor="text1"/>
        </w:rPr>
        <w:t xml:space="preserve"> through Localization for Sustainability (</w:t>
      </w:r>
      <w:proofErr w:type="spellStart"/>
      <w:r w:rsidRPr="006B76D6">
        <w:rPr>
          <w:rFonts w:asciiTheme="minorBidi" w:hAnsiTheme="minorBidi" w:cstheme="minorHAnsi"/>
          <w:color w:val="000000" w:themeColor="text1"/>
        </w:rPr>
        <w:t>SoULS</w:t>
      </w:r>
      <w:proofErr w:type="spellEnd"/>
      <w:r w:rsidRPr="006B76D6">
        <w:rPr>
          <w:rFonts w:asciiTheme="minorBidi" w:hAnsiTheme="minorBidi" w:cstheme="minorHAnsi"/>
          <w:color w:val="000000" w:themeColor="text1"/>
        </w:rPr>
        <w:t>)</w:t>
      </w:r>
      <w:r>
        <w:rPr>
          <w:rFonts w:asciiTheme="minorBidi" w:hAnsiTheme="minorBidi" w:cstheme="minorHAnsi"/>
          <w:color w:val="000000" w:themeColor="text1"/>
        </w:rPr>
        <w:t>, a project initiative of IITB,</w:t>
      </w:r>
      <w:r w:rsidRPr="006B76D6">
        <w:rPr>
          <w:rFonts w:asciiTheme="minorBidi" w:hAnsiTheme="minorBidi" w:cstheme="minorHAnsi"/>
          <w:color w:val="000000" w:themeColor="text1"/>
        </w:rPr>
        <w:t xml:space="preserve"> </w:t>
      </w:r>
      <w:r>
        <w:rPr>
          <w:rFonts w:asciiTheme="minorBidi" w:hAnsiTheme="minorBidi" w:cstheme="minorHAnsi"/>
          <w:color w:val="000000" w:themeColor="text1"/>
        </w:rPr>
        <w:t>aim to overcome</w:t>
      </w:r>
      <w:r w:rsidRPr="006B76D6">
        <w:rPr>
          <w:rFonts w:asciiTheme="minorBidi" w:hAnsiTheme="minorBidi" w:cstheme="minorHAnsi"/>
          <w:color w:val="000000" w:themeColor="text1"/>
        </w:rPr>
        <w:t xml:space="preserve"> the shortcomings of off-grid solar interventions implemented by involving local communities at each stage of its operations. </w:t>
      </w:r>
      <w:r>
        <w:rPr>
          <w:rFonts w:asciiTheme="minorBidi" w:hAnsiTheme="minorBidi" w:cstheme="minorHAnsi"/>
          <w:color w:val="000000" w:themeColor="text1"/>
        </w:rPr>
        <w:t xml:space="preserve">It involves technology design and development, local capacity building, local institution and entrepreneurship, and last mile local supply chain. </w:t>
      </w:r>
      <w:r w:rsidRPr="006B76D6">
        <w:rPr>
          <w:rFonts w:asciiTheme="minorBidi" w:hAnsiTheme="minorBidi" w:cstheme="minorHAnsi"/>
          <w:color w:val="000000" w:themeColor="text1"/>
        </w:rPr>
        <w:t xml:space="preserve">The </w:t>
      </w:r>
      <w:proofErr w:type="spellStart"/>
      <w:r w:rsidRPr="006B76D6">
        <w:rPr>
          <w:rFonts w:asciiTheme="minorBidi" w:hAnsiTheme="minorBidi" w:cstheme="minorHAnsi"/>
          <w:color w:val="000000" w:themeColor="text1"/>
        </w:rPr>
        <w:t>SoULS</w:t>
      </w:r>
      <w:proofErr w:type="spellEnd"/>
      <w:r w:rsidRPr="006B76D6">
        <w:rPr>
          <w:rFonts w:asciiTheme="minorBidi" w:hAnsiTheme="minorBidi" w:cstheme="minorHAnsi"/>
          <w:color w:val="000000" w:themeColor="text1"/>
        </w:rPr>
        <w:t xml:space="preserve"> model has the potential to strengthen the overall rural economy by generating technology-based livelihood opportunities, thereby facilitating the </w:t>
      </w:r>
      <w:r w:rsidRPr="006B76D6">
        <w:rPr>
          <w:rFonts w:asciiTheme="minorBidi" w:hAnsiTheme="minorBidi" w:cstheme="minorHAnsi"/>
          <w:noProof/>
          <w:color w:val="000000" w:themeColor="text1"/>
        </w:rPr>
        <w:t>transition</w:t>
      </w:r>
      <w:r w:rsidRPr="006B76D6">
        <w:rPr>
          <w:rFonts w:asciiTheme="minorBidi" w:hAnsiTheme="minorBidi" w:cstheme="minorHAnsi"/>
          <w:color w:val="000000" w:themeColor="text1"/>
        </w:rPr>
        <w:t xml:space="preserve"> from rural subsistence to surplus.</w:t>
      </w:r>
      <w:r>
        <w:rPr>
          <w:rFonts w:asciiTheme="minorBidi" w:hAnsiTheme="minorBidi" w:cstheme="minorHAnsi"/>
          <w:color w:val="000000" w:themeColor="text1"/>
        </w:rPr>
        <w:t xml:space="preserve">  For additional information on </w:t>
      </w:r>
      <w:proofErr w:type="spellStart"/>
      <w:r>
        <w:rPr>
          <w:rFonts w:asciiTheme="minorBidi" w:hAnsiTheme="minorBidi" w:cstheme="minorHAnsi"/>
          <w:color w:val="000000" w:themeColor="text1"/>
        </w:rPr>
        <w:t>SoULS</w:t>
      </w:r>
      <w:proofErr w:type="spellEnd"/>
      <w:r>
        <w:rPr>
          <w:rFonts w:asciiTheme="minorBidi" w:hAnsiTheme="minorBidi" w:cstheme="minorHAnsi"/>
          <w:color w:val="000000" w:themeColor="text1"/>
        </w:rPr>
        <w:t xml:space="preserve"> please refer to </w:t>
      </w:r>
      <w:hyperlink r:id="rId10" w:history="1">
        <w:r w:rsidRPr="00E75B12">
          <w:rPr>
            <w:rStyle w:val="a8"/>
            <w:rFonts w:asciiTheme="minorBidi" w:hAnsiTheme="minorBidi" w:cstheme="minorHAnsi"/>
          </w:rPr>
          <w:t>www.soulsiitb.in</w:t>
        </w:r>
      </w:hyperlink>
    </w:p>
    <w:p w14:paraId="62F69906" w14:textId="0610B476" w:rsidR="006B76D6" w:rsidRPr="006B76D6" w:rsidRDefault="006B76D6" w:rsidP="006B76D6">
      <w:pPr>
        <w:spacing w:after="0" w:line="276" w:lineRule="auto"/>
        <w:ind w:right="321"/>
        <w:rPr>
          <w:rFonts w:asciiTheme="minorBidi" w:hAnsiTheme="minorBidi" w:cstheme="minorHAnsi"/>
          <w:color w:val="000000" w:themeColor="text1"/>
        </w:rPr>
      </w:pPr>
      <w:r>
        <w:rPr>
          <w:rFonts w:asciiTheme="minorBidi" w:hAnsiTheme="minorBidi" w:cstheme="minorHAnsi"/>
          <w:color w:val="000000" w:themeColor="text1"/>
        </w:rPr>
        <w:t xml:space="preserve"> </w:t>
      </w:r>
    </w:p>
    <w:p w14:paraId="5E8D9869" w14:textId="5F7B9B8D" w:rsidR="005F6764" w:rsidRPr="005644CF" w:rsidRDefault="005F6764" w:rsidP="00BB4774">
      <w:pPr>
        <w:rPr>
          <w:rFonts w:asciiTheme="minorBidi" w:hAnsiTheme="minorBidi" w:cs="Times New Roman"/>
          <w:noProof/>
          <w:lang w:eastAsia="en-US"/>
        </w:rPr>
      </w:pPr>
    </w:p>
    <w:p w14:paraId="791CCE5B" w14:textId="77777777" w:rsidR="005F6764" w:rsidRPr="005644CF" w:rsidRDefault="005F6764" w:rsidP="00BB4774">
      <w:pPr>
        <w:rPr>
          <w:rFonts w:asciiTheme="minorBidi" w:hAnsiTheme="minorBidi" w:cs="Times New Roman"/>
          <w:noProof/>
          <w:lang w:eastAsia="en-US"/>
        </w:rPr>
      </w:pPr>
    </w:p>
    <w:p w14:paraId="61256D92" w14:textId="77777777" w:rsidR="005F6764" w:rsidRPr="005644CF" w:rsidRDefault="005F6764" w:rsidP="00BB4774">
      <w:pPr>
        <w:rPr>
          <w:rFonts w:asciiTheme="minorBidi" w:hAnsiTheme="minorBidi" w:cs="Times New Roman"/>
          <w:noProof/>
          <w:lang w:eastAsia="en-US"/>
        </w:rPr>
      </w:pPr>
    </w:p>
    <w:p w14:paraId="0EE515C8" w14:textId="77777777" w:rsidR="00BB4774" w:rsidRPr="005644CF" w:rsidRDefault="00BB4774" w:rsidP="00BB4774">
      <w:pPr>
        <w:rPr>
          <w:rFonts w:asciiTheme="minorBidi" w:hAnsiTheme="minorBidi" w:cs="Times New Roman"/>
          <w:noProof/>
          <w:lang w:eastAsia="en-US"/>
        </w:rPr>
      </w:pPr>
    </w:p>
    <w:p w14:paraId="058151C8" w14:textId="77777777" w:rsidR="00BB4774" w:rsidRPr="005644CF" w:rsidRDefault="00BB4774" w:rsidP="00BB4774">
      <w:pPr>
        <w:rPr>
          <w:rFonts w:asciiTheme="minorBidi" w:hAnsiTheme="minorBidi" w:cs="Times New Roman"/>
          <w:noProof/>
          <w:lang w:eastAsia="en-US"/>
        </w:rPr>
      </w:pPr>
    </w:p>
    <w:p w14:paraId="4D2B1B01" w14:textId="619E941A" w:rsidR="00237F4B" w:rsidRPr="005644CF" w:rsidRDefault="00237F4B" w:rsidP="00BB4774">
      <w:pPr>
        <w:rPr>
          <w:rFonts w:asciiTheme="minorBidi" w:hAnsiTheme="minorBidi" w:cs="Times New Roman"/>
          <w:b/>
          <w:u w:val="single"/>
        </w:rPr>
      </w:pPr>
      <w:r w:rsidRPr="005644CF">
        <w:rPr>
          <w:rFonts w:asciiTheme="minorBidi" w:hAnsiTheme="minorBidi" w:cs="Times New Roman"/>
          <w:noProof/>
          <w:lang w:eastAsia="ko-KR"/>
        </w:rPr>
        <w:drawing>
          <wp:inline distT="0" distB="0" distL="0" distR="0" wp14:anchorId="5C570C99" wp14:editId="128B375B">
            <wp:extent cx="762000" cy="742740"/>
            <wp:effectExtent l="0" t="0" r="0" b="635"/>
            <wp:docPr id="3" name="Picture 3" descr="C:\Users\OFFICE\Desktop\IR 29.10.2018\Newsletter\Newsletter Jan-Jun 2018\Photos for Newsletter\II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IR 29.10.2018\Newsletter\Newsletter Jan-Jun 2018\Photos for Newsletter\IIT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918" cy="766053"/>
                    </a:xfrm>
                    <a:prstGeom prst="rect">
                      <a:avLst/>
                    </a:prstGeom>
                    <a:noFill/>
                    <a:ln>
                      <a:noFill/>
                    </a:ln>
                  </pic:spPr>
                </pic:pic>
              </a:graphicData>
            </a:graphic>
          </wp:inline>
        </w:drawing>
      </w:r>
      <w:r w:rsidRPr="005644CF">
        <w:rPr>
          <w:rFonts w:asciiTheme="minorBidi" w:hAnsiTheme="minorBidi"/>
          <w:noProof/>
          <w:bdr w:val="none" w:sz="0" w:space="0" w:color="auto" w:frame="1"/>
          <w:lang w:eastAsia="en-US"/>
        </w:rPr>
        <w:t xml:space="preserve">                           </w:t>
      </w:r>
      <w:r w:rsid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en-US"/>
        </w:rPr>
        <w:t xml:space="preserve">     </w:t>
      </w:r>
      <w:r w:rsidR="0015477E" w:rsidRP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en-US"/>
        </w:rPr>
        <w:t xml:space="preserve">                                                                              </w:t>
      </w:r>
      <w:r w:rsidRPr="005644CF">
        <w:rPr>
          <w:rFonts w:asciiTheme="minorBidi" w:hAnsiTheme="minorBidi"/>
          <w:noProof/>
          <w:bdr w:val="none" w:sz="0" w:space="0" w:color="auto" w:frame="1"/>
          <w:lang w:eastAsia="ko-KR"/>
        </w:rPr>
        <w:drawing>
          <wp:inline distT="0" distB="0" distL="0" distR="0" wp14:anchorId="01D75582" wp14:editId="3CF81F96">
            <wp:extent cx="1514284" cy="549222"/>
            <wp:effectExtent l="0" t="0" r="0" b="3810"/>
            <wp:docPr id="4" name="Picture 4"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761" cy="564628"/>
                    </a:xfrm>
                    <a:prstGeom prst="rect">
                      <a:avLst/>
                    </a:prstGeom>
                    <a:noFill/>
                    <a:ln>
                      <a:noFill/>
                    </a:ln>
                  </pic:spPr>
                </pic:pic>
              </a:graphicData>
            </a:graphic>
          </wp:inline>
        </w:drawing>
      </w:r>
    </w:p>
    <w:p w14:paraId="09B7DBCB" w14:textId="77777777" w:rsidR="00857A61" w:rsidRPr="005644CF" w:rsidRDefault="00857A61" w:rsidP="00BB4774">
      <w:pPr>
        <w:jc w:val="center"/>
        <w:rPr>
          <w:rFonts w:asciiTheme="minorBidi" w:hAnsiTheme="minorBidi" w:cs="Times New Roman"/>
          <w:b/>
          <w:sz w:val="32"/>
          <w:u w:val="single"/>
        </w:rPr>
      </w:pPr>
      <w:r w:rsidRPr="005644CF">
        <w:rPr>
          <w:rFonts w:asciiTheme="minorBidi" w:hAnsiTheme="minorBidi" w:cs="Times New Roman"/>
          <w:b/>
          <w:sz w:val="32"/>
          <w:u w:val="single"/>
        </w:rPr>
        <w:t>Registration Form</w:t>
      </w:r>
    </w:p>
    <w:p w14:paraId="6D77B9D5" w14:textId="77777777" w:rsidR="00857A61" w:rsidRPr="005644CF" w:rsidRDefault="00D83630" w:rsidP="00BB4774">
      <w:pPr>
        <w:jc w:val="center"/>
        <w:rPr>
          <w:rFonts w:asciiTheme="minorBidi" w:hAnsiTheme="minorBidi" w:cs="Times New Roman"/>
          <w:sz w:val="32"/>
        </w:rPr>
      </w:pPr>
      <w:r w:rsidRPr="005644CF">
        <w:rPr>
          <w:rFonts w:asciiTheme="minorBidi" w:eastAsia="Times New Roman" w:hAnsiTheme="minorBidi" w:cs="Times New Roman"/>
          <w:b/>
          <w:color w:val="202124"/>
          <w:kern w:val="0"/>
          <w:sz w:val="36"/>
          <w:szCs w:val="36"/>
          <w:u w:val="single"/>
          <w:lang w:val="en-IN" w:eastAsia="en-IN"/>
        </w:rPr>
        <w:t>Sun, Society and Sustainability</w:t>
      </w:r>
      <w:r w:rsidR="0015477E" w:rsidRPr="005644CF">
        <w:rPr>
          <w:rFonts w:asciiTheme="minorBidi" w:hAnsiTheme="minorBidi" w:cs="Times New Roman"/>
          <w:b/>
          <w:sz w:val="32"/>
          <w:u w:val="single"/>
        </w:rPr>
        <w:t xml:space="preserve"> (</w:t>
      </w:r>
      <w:r w:rsidRPr="005644CF">
        <w:rPr>
          <w:rFonts w:asciiTheme="minorBidi" w:hAnsiTheme="minorBidi" w:cs="Times New Roman"/>
          <w:b/>
          <w:sz w:val="32"/>
          <w:u w:val="single"/>
        </w:rPr>
        <w:t>S3</w:t>
      </w:r>
      <w:r w:rsidR="0015477E" w:rsidRPr="005644CF">
        <w:rPr>
          <w:rFonts w:asciiTheme="minorBidi" w:hAnsiTheme="minorBidi" w:cs="Times New Roman"/>
          <w:b/>
          <w:sz w:val="32"/>
          <w:u w:val="single"/>
        </w:rPr>
        <w:t>) at IIT Bombay, India</w:t>
      </w:r>
    </w:p>
    <w:tbl>
      <w:tblPr>
        <w:tblStyle w:val="a3"/>
        <w:tblW w:w="9527" w:type="dxa"/>
        <w:jc w:val="center"/>
        <w:tblLayout w:type="fixed"/>
        <w:tblLook w:val="04A0" w:firstRow="1" w:lastRow="0" w:firstColumn="1" w:lastColumn="0" w:noHBand="0" w:noVBand="1"/>
      </w:tblPr>
      <w:tblGrid>
        <w:gridCol w:w="3775"/>
        <w:gridCol w:w="5752"/>
      </w:tblGrid>
      <w:tr w:rsidR="00857A61" w:rsidRPr="005644CF" w14:paraId="3DD29A03" w14:textId="77777777" w:rsidTr="00BB4774">
        <w:trPr>
          <w:trHeight w:val="510"/>
          <w:jc w:val="center"/>
        </w:trPr>
        <w:tc>
          <w:tcPr>
            <w:tcW w:w="3775" w:type="dxa"/>
            <w:shd w:val="clear" w:color="auto" w:fill="F2F2F2" w:themeFill="background1" w:themeFillShade="F2"/>
            <w:vAlign w:val="center"/>
          </w:tcPr>
          <w:p w14:paraId="25211E56" w14:textId="77777777" w:rsidR="00857A61" w:rsidRPr="005644CF" w:rsidRDefault="00857A61" w:rsidP="00BB4774">
            <w:pPr>
              <w:pStyle w:val="a6"/>
              <w:rPr>
                <w:rFonts w:asciiTheme="minorBidi" w:hAnsiTheme="minorBidi" w:cs="Times New Roman"/>
              </w:rPr>
            </w:pPr>
            <w:r w:rsidRPr="005644CF">
              <w:rPr>
                <w:rFonts w:asciiTheme="minorBidi" w:eastAsia="Yu Gothic UI Light" w:hAnsiTheme="minorBidi" w:cs="Times New Roman"/>
              </w:rPr>
              <w:t>Name</w:t>
            </w:r>
          </w:p>
        </w:tc>
        <w:tc>
          <w:tcPr>
            <w:tcW w:w="5752" w:type="dxa"/>
            <w:vAlign w:val="center"/>
          </w:tcPr>
          <w:p w14:paraId="029589C2" w14:textId="77777777" w:rsidR="00857A61" w:rsidRPr="005644CF" w:rsidRDefault="00857A61" w:rsidP="00BB4774">
            <w:pPr>
              <w:pStyle w:val="a6"/>
              <w:rPr>
                <w:rFonts w:asciiTheme="minorBidi" w:hAnsiTheme="minorBidi" w:cs="Times New Roman"/>
              </w:rPr>
            </w:pPr>
          </w:p>
        </w:tc>
      </w:tr>
      <w:tr w:rsidR="00857A61" w:rsidRPr="005644CF" w14:paraId="1952036C" w14:textId="77777777" w:rsidTr="00BB4774">
        <w:trPr>
          <w:trHeight w:val="510"/>
          <w:jc w:val="center"/>
        </w:trPr>
        <w:tc>
          <w:tcPr>
            <w:tcW w:w="3775" w:type="dxa"/>
            <w:shd w:val="clear" w:color="auto" w:fill="F2F2F2" w:themeFill="background1" w:themeFillShade="F2"/>
            <w:vAlign w:val="center"/>
          </w:tcPr>
          <w:p w14:paraId="536B4A52" w14:textId="77777777" w:rsidR="00857A61" w:rsidRPr="005644CF" w:rsidRDefault="00857A61" w:rsidP="00BB4774">
            <w:pPr>
              <w:pStyle w:val="a6"/>
              <w:rPr>
                <w:rFonts w:asciiTheme="minorBidi" w:hAnsiTheme="minorBidi" w:cs="Times New Roman"/>
              </w:rPr>
            </w:pPr>
            <w:r w:rsidRPr="005644CF">
              <w:rPr>
                <w:rFonts w:asciiTheme="minorBidi" w:hAnsiTheme="minorBidi" w:cs="Times New Roman"/>
              </w:rPr>
              <w:t>Student ID</w:t>
            </w:r>
          </w:p>
        </w:tc>
        <w:tc>
          <w:tcPr>
            <w:tcW w:w="5752" w:type="dxa"/>
            <w:vAlign w:val="center"/>
          </w:tcPr>
          <w:p w14:paraId="560F057A" w14:textId="77777777" w:rsidR="00857A61" w:rsidRPr="005644CF" w:rsidRDefault="00857A61" w:rsidP="00BB4774">
            <w:pPr>
              <w:pStyle w:val="a6"/>
              <w:rPr>
                <w:rFonts w:asciiTheme="minorBidi" w:hAnsiTheme="minorBidi" w:cs="Times New Roman"/>
              </w:rPr>
            </w:pPr>
          </w:p>
        </w:tc>
      </w:tr>
      <w:tr w:rsidR="00E712F1" w:rsidRPr="005644CF" w14:paraId="7D39FF8C" w14:textId="77777777" w:rsidTr="00BB4774">
        <w:trPr>
          <w:trHeight w:val="510"/>
          <w:jc w:val="center"/>
        </w:trPr>
        <w:tc>
          <w:tcPr>
            <w:tcW w:w="3775" w:type="dxa"/>
            <w:shd w:val="clear" w:color="auto" w:fill="F2F2F2" w:themeFill="background1" w:themeFillShade="F2"/>
            <w:vAlign w:val="center"/>
          </w:tcPr>
          <w:p w14:paraId="7A5A0180" w14:textId="77777777" w:rsidR="00E712F1" w:rsidRPr="005644CF" w:rsidRDefault="00E712F1" w:rsidP="00BB4774">
            <w:pPr>
              <w:pStyle w:val="a6"/>
              <w:rPr>
                <w:rFonts w:asciiTheme="minorBidi" w:hAnsiTheme="minorBidi" w:cs="Times New Roman"/>
              </w:rPr>
            </w:pPr>
            <w:r w:rsidRPr="005644CF">
              <w:rPr>
                <w:rFonts w:asciiTheme="minorBidi" w:hAnsiTheme="minorBidi" w:cs="Times New Roman"/>
              </w:rPr>
              <w:t>Gender</w:t>
            </w:r>
          </w:p>
        </w:tc>
        <w:tc>
          <w:tcPr>
            <w:tcW w:w="5752" w:type="dxa"/>
            <w:vAlign w:val="center"/>
          </w:tcPr>
          <w:p w14:paraId="69F87F56" w14:textId="77777777" w:rsidR="00E712F1" w:rsidRPr="005644CF" w:rsidRDefault="00E712F1" w:rsidP="00BB4774">
            <w:pPr>
              <w:pStyle w:val="a6"/>
              <w:rPr>
                <w:rFonts w:asciiTheme="minorBidi" w:hAnsiTheme="minorBidi" w:cs="Times New Roman"/>
              </w:rPr>
            </w:pPr>
          </w:p>
        </w:tc>
      </w:tr>
      <w:tr w:rsidR="00857A61" w:rsidRPr="005644CF" w14:paraId="15E758EB" w14:textId="77777777" w:rsidTr="00BB4774">
        <w:trPr>
          <w:trHeight w:val="510"/>
          <w:jc w:val="center"/>
        </w:trPr>
        <w:tc>
          <w:tcPr>
            <w:tcW w:w="3775" w:type="dxa"/>
            <w:shd w:val="clear" w:color="auto" w:fill="F2F2F2" w:themeFill="background1" w:themeFillShade="F2"/>
            <w:vAlign w:val="center"/>
          </w:tcPr>
          <w:p w14:paraId="350DA0FC" w14:textId="77777777" w:rsidR="00857A61" w:rsidRPr="005644CF" w:rsidRDefault="00857A61" w:rsidP="00BB4774">
            <w:pPr>
              <w:pStyle w:val="a6"/>
              <w:rPr>
                <w:rFonts w:asciiTheme="minorBidi" w:hAnsiTheme="minorBidi" w:cs="Times New Roman"/>
              </w:rPr>
            </w:pPr>
            <w:r w:rsidRPr="005644CF">
              <w:rPr>
                <w:rFonts w:asciiTheme="minorBidi" w:hAnsiTheme="minorBidi" w:cs="Times New Roman"/>
              </w:rPr>
              <w:t>Home University</w:t>
            </w:r>
          </w:p>
        </w:tc>
        <w:tc>
          <w:tcPr>
            <w:tcW w:w="5752" w:type="dxa"/>
            <w:vAlign w:val="center"/>
          </w:tcPr>
          <w:p w14:paraId="66E5B897" w14:textId="77777777" w:rsidR="00857A61" w:rsidRPr="005644CF" w:rsidRDefault="00857A61" w:rsidP="00BB4774">
            <w:pPr>
              <w:pStyle w:val="a6"/>
              <w:rPr>
                <w:rFonts w:asciiTheme="minorBidi" w:hAnsiTheme="minorBidi" w:cs="Times New Roman"/>
              </w:rPr>
            </w:pPr>
          </w:p>
        </w:tc>
      </w:tr>
      <w:tr w:rsidR="00857A61" w:rsidRPr="005644CF" w14:paraId="0EC0E9E9" w14:textId="77777777" w:rsidTr="00BB4774">
        <w:trPr>
          <w:trHeight w:val="510"/>
          <w:jc w:val="center"/>
        </w:trPr>
        <w:tc>
          <w:tcPr>
            <w:tcW w:w="3775" w:type="dxa"/>
            <w:shd w:val="clear" w:color="auto" w:fill="F2F2F2" w:themeFill="background1" w:themeFillShade="F2"/>
            <w:vAlign w:val="center"/>
          </w:tcPr>
          <w:p w14:paraId="674ADD9A" w14:textId="77777777" w:rsidR="00857A61" w:rsidRPr="005644CF" w:rsidRDefault="00A74559" w:rsidP="00BB4774">
            <w:pPr>
              <w:pStyle w:val="a6"/>
              <w:rPr>
                <w:rFonts w:asciiTheme="minorBidi" w:hAnsiTheme="minorBidi" w:cs="Times New Roman"/>
              </w:rPr>
            </w:pPr>
            <w:r w:rsidRPr="005644CF">
              <w:rPr>
                <w:rFonts w:asciiTheme="minorBidi" w:hAnsiTheme="minorBidi" w:cs="Times New Roman"/>
              </w:rPr>
              <w:t>Discipline</w:t>
            </w:r>
            <w:r w:rsidR="002D0B33" w:rsidRPr="005644CF">
              <w:rPr>
                <w:rFonts w:asciiTheme="minorBidi" w:hAnsiTheme="minorBidi" w:cs="Times New Roman"/>
              </w:rPr>
              <w:t xml:space="preserve"> / Department Name </w:t>
            </w:r>
          </w:p>
        </w:tc>
        <w:tc>
          <w:tcPr>
            <w:tcW w:w="5752" w:type="dxa"/>
            <w:vAlign w:val="center"/>
          </w:tcPr>
          <w:p w14:paraId="3E24398F" w14:textId="77777777" w:rsidR="00857A61" w:rsidRPr="005644CF" w:rsidRDefault="00857A61" w:rsidP="00BB4774">
            <w:pPr>
              <w:pStyle w:val="a6"/>
              <w:rPr>
                <w:rFonts w:asciiTheme="minorBidi" w:hAnsiTheme="minorBidi" w:cs="Times New Roman"/>
              </w:rPr>
            </w:pPr>
          </w:p>
        </w:tc>
      </w:tr>
      <w:tr w:rsidR="00A74559" w:rsidRPr="005644CF" w14:paraId="78CF0872" w14:textId="77777777" w:rsidTr="00BB4774">
        <w:trPr>
          <w:trHeight w:val="510"/>
          <w:jc w:val="center"/>
        </w:trPr>
        <w:tc>
          <w:tcPr>
            <w:tcW w:w="3775" w:type="dxa"/>
            <w:shd w:val="clear" w:color="auto" w:fill="F2F2F2" w:themeFill="background1" w:themeFillShade="F2"/>
            <w:vAlign w:val="center"/>
          </w:tcPr>
          <w:p w14:paraId="19DA43A6" w14:textId="77777777" w:rsidR="00A74559" w:rsidRPr="005644CF" w:rsidRDefault="00A74559" w:rsidP="00BB4774">
            <w:pPr>
              <w:pStyle w:val="a6"/>
              <w:rPr>
                <w:rFonts w:asciiTheme="minorBidi" w:hAnsiTheme="minorBidi" w:cs="Times New Roman"/>
              </w:rPr>
            </w:pPr>
            <w:r w:rsidRPr="005644CF">
              <w:rPr>
                <w:rFonts w:asciiTheme="minorBidi" w:hAnsiTheme="minorBidi" w:cs="Times New Roman"/>
              </w:rPr>
              <w:t>Name of the Program</w:t>
            </w:r>
          </w:p>
        </w:tc>
        <w:tc>
          <w:tcPr>
            <w:tcW w:w="5752" w:type="dxa"/>
            <w:vAlign w:val="center"/>
          </w:tcPr>
          <w:p w14:paraId="6561ED07" w14:textId="77777777" w:rsidR="00A74559" w:rsidRPr="005644CF" w:rsidRDefault="00A74559" w:rsidP="00BB4774">
            <w:pPr>
              <w:pStyle w:val="a6"/>
              <w:rPr>
                <w:rFonts w:asciiTheme="minorBidi" w:hAnsiTheme="minorBidi" w:cs="Times New Roman"/>
              </w:rPr>
            </w:pPr>
          </w:p>
        </w:tc>
      </w:tr>
      <w:tr w:rsidR="00A74559" w:rsidRPr="005644CF" w14:paraId="0E9790EC" w14:textId="77777777" w:rsidTr="00BB4774">
        <w:trPr>
          <w:trHeight w:val="510"/>
          <w:jc w:val="center"/>
        </w:trPr>
        <w:tc>
          <w:tcPr>
            <w:tcW w:w="3775" w:type="dxa"/>
            <w:shd w:val="clear" w:color="auto" w:fill="F2F2F2" w:themeFill="background1" w:themeFillShade="F2"/>
            <w:vAlign w:val="center"/>
          </w:tcPr>
          <w:p w14:paraId="3983F4A0" w14:textId="77777777" w:rsidR="00A74559" w:rsidRPr="005644CF" w:rsidRDefault="00A74559" w:rsidP="00BB4774">
            <w:pPr>
              <w:pStyle w:val="a6"/>
              <w:rPr>
                <w:rFonts w:asciiTheme="minorBidi" w:hAnsiTheme="minorBidi" w:cs="Times New Roman"/>
              </w:rPr>
            </w:pPr>
            <w:r w:rsidRPr="005644CF">
              <w:rPr>
                <w:rFonts w:asciiTheme="minorBidi" w:hAnsiTheme="minorBidi" w:cs="Times New Roman"/>
              </w:rPr>
              <w:t>Total Duration of Program</w:t>
            </w:r>
          </w:p>
        </w:tc>
        <w:tc>
          <w:tcPr>
            <w:tcW w:w="5752" w:type="dxa"/>
            <w:vAlign w:val="center"/>
          </w:tcPr>
          <w:p w14:paraId="164C77AB" w14:textId="77777777" w:rsidR="00A74559" w:rsidRPr="005644CF" w:rsidRDefault="00A74559" w:rsidP="00BB4774">
            <w:pPr>
              <w:pStyle w:val="a6"/>
              <w:rPr>
                <w:rFonts w:asciiTheme="minorBidi" w:hAnsiTheme="minorBidi" w:cs="Times New Roman"/>
              </w:rPr>
            </w:pPr>
          </w:p>
        </w:tc>
      </w:tr>
      <w:tr w:rsidR="00857A61" w:rsidRPr="005644CF" w14:paraId="20E342E0" w14:textId="77777777" w:rsidTr="00BB4774">
        <w:trPr>
          <w:trHeight w:val="510"/>
          <w:jc w:val="center"/>
        </w:trPr>
        <w:tc>
          <w:tcPr>
            <w:tcW w:w="3775" w:type="dxa"/>
            <w:shd w:val="clear" w:color="auto" w:fill="F2F2F2" w:themeFill="background1" w:themeFillShade="F2"/>
            <w:vAlign w:val="center"/>
          </w:tcPr>
          <w:p w14:paraId="679F713E" w14:textId="77777777" w:rsidR="00857A61" w:rsidRPr="005644CF" w:rsidRDefault="00A74559" w:rsidP="00BB4774">
            <w:pPr>
              <w:pStyle w:val="a6"/>
              <w:rPr>
                <w:rFonts w:asciiTheme="minorBidi" w:hAnsiTheme="minorBidi" w:cs="Times New Roman"/>
              </w:rPr>
            </w:pPr>
            <w:r w:rsidRPr="005644CF">
              <w:rPr>
                <w:rFonts w:asciiTheme="minorBidi" w:hAnsiTheme="minorBidi" w:cs="Times New Roman"/>
              </w:rPr>
              <w:t>Year of Study</w:t>
            </w:r>
          </w:p>
        </w:tc>
        <w:tc>
          <w:tcPr>
            <w:tcW w:w="5752" w:type="dxa"/>
            <w:vAlign w:val="center"/>
          </w:tcPr>
          <w:p w14:paraId="6AC84A9C" w14:textId="77777777" w:rsidR="00857A61" w:rsidRPr="005644CF" w:rsidRDefault="00857A61" w:rsidP="00BB4774">
            <w:pPr>
              <w:pStyle w:val="a6"/>
              <w:rPr>
                <w:rFonts w:asciiTheme="minorBidi" w:hAnsiTheme="minorBidi" w:cs="Times New Roman"/>
              </w:rPr>
            </w:pPr>
          </w:p>
        </w:tc>
      </w:tr>
      <w:tr w:rsidR="00857A61" w:rsidRPr="005644CF" w14:paraId="391257C7" w14:textId="77777777" w:rsidTr="00BB4774">
        <w:trPr>
          <w:trHeight w:val="510"/>
          <w:jc w:val="center"/>
        </w:trPr>
        <w:tc>
          <w:tcPr>
            <w:tcW w:w="3775" w:type="dxa"/>
            <w:shd w:val="clear" w:color="auto" w:fill="F2F2F2" w:themeFill="background1" w:themeFillShade="F2"/>
            <w:vAlign w:val="center"/>
          </w:tcPr>
          <w:p w14:paraId="49895D1F" w14:textId="77777777" w:rsidR="00BB4774" w:rsidRPr="005644CF" w:rsidRDefault="00E712F1" w:rsidP="00BB4774">
            <w:pPr>
              <w:pStyle w:val="a6"/>
              <w:rPr>
                <w:rFonts w:asciiTheme="minorBidi" w:hAnsiTheme="minorBidi" w:cs="Times New Roman"/>
              </w:rPr>
            </w:pPr>
            <w:r w:rsidRPr="005644CF">
              <w:rPr>
                <w:rFonts w:asciiTheme="minorBidi" w:hAnsiTheme="minorBidi" w:cs="Times New Roman"/>
              </w:rPr>
              <w:t xml:space="preserve">University Contact Person  </w:t>
            </w:r>
          </w:p>
          <w:p w14:paraId="35C64E9F" w14:textId="77777777" w:rsidR="00857A61" w:rsidRPr="005644CF" w:rsidRDefault="00E712F1" w:rsidP="00BB4774">
            <w:pPr>
              <w:pStyle w:val="a6"/>
              <w:rPr>
                <w:rFonts w:asciiTheme="minorBidi" w:hAnsiTheme="minorBidi" w:cs="Times New Roman"/>
              </w:rPr>
            </w:pPr>
            <w:r w:rsidRPr="005644CF">
              <w:rPr>
                <w:rFonts w:asciiTheme="minorBidi" w:hAnsiTheme="minorBidi" w:cs="Times New Roman"/>
              </w:rPr>
              <w:t>(Name, Email, Phone Number)</w:t>
            </w:r>
          </w:p>
        </w:tc>
        <w:tc>
          <w:tcPr>
            <w:tcW w:w="5752" w:type="dxa"/>
            <w:vAlign w:val="center"/>
          </w:tcPr>
          <w:p w14:paraId="13C2F3DE" w14:textId="77777777" w:rsidR="00857A61" w:rsidRPr="005644CF" w:rsidRDefault="00857A61" w:rsidP="00BB4774">
            <w:pPr>
              <w:pStyle w:val="a6"/>
              <w:rPr>
                <w:rFonts w:asciiTheme="minorBidi" w:hAnsiTheme="minorBidi" w:cs="Times New Roman"/>
              </w:rPr>
            </w:pPr>
          </w:p>
        </w:tc>
      </w:tr>
      <w:tr w:rsidR="00E712F1" w:rsidRPr="005644CF" w14:paraId="794C89EF" w14:textId="77777777" w:rsidTr="00BB4774">
        <w:trPr>
          <w:trHeight w:val="510"/>
          <w:jc w:val="center"/>
        </w:trPr>
        <w:tc>
          <w:tcPr>
            <w:tcW w:w="3775" w:type="dxa"/>
            <w:shd w:val="clear" w:color="auto" w:fill="F2F2F2" w:themeFill="background1" w:themeFillShade="F2"/>
            <w:vAlign w:val="center"/>
          </w:tcPr>
          <w:p w14:paraId="0FBE35C0" w14:textId="77777777" w:rsidR="00E712F1" w:rsidRPr="005644CF" w:rsidRDefault="00E712F1" w:rsidP="00BB4774">
            <w:pPr>
              <w:pStyle w:val="a6"/>
              <w:rPr>
                <w:rFonts w:asciiTheme="minorBidi" w:hAnsiTheme="minorBidi" w:cs="Times New Roman"/>
              </w:rPr>
            </w:pPr>
            <w:r w:rsidRPr="005644CF">
              <w:rPr>
                <w:rFonts w:asciiTheme="minorBidi" w:hAnsiTheme="minorBidi" w:cs="Times New Roman"/>
              </w:rPr>
              <w:t>Date of Birth (</w:t>
            </w:r>
            <w:proofErr w:type="spellStart"/>
            <w:r w:rsidRPr="005644CF">
              <w:rPr>
                <w:rFonts w:asciiTheme="minorBidi" w:hAnsiTheme="minorBidi" w:cs="Times New Roman"/>
              </w:rPr>
              <w:t>dd</w:t>
            </w:r>
            <w:proofErr w:type="spellEnd"/>
            <w:r w:rsidRPr="005644CF">
              <w:rPr>
                <w:rFonts w:asciiTheme="minorBidi" w:hAnsiTheme="minorBidi" w:cs="Times New Roman"/>
              </w:rPr>
              <w:t>/mm/</w:t>
            </w:r>
            <w:proofErr w:type="spellStart"/>
            <w:r w:rsidRPr="005644CF">
              <w:rPr>
                <w:rFonts w:asciiTheme="minorBidi" w:hAnsiTheme="minorBidi" w:cs="Times New Roman"/>
              </w:rPr>
              <w:t>yyyy</w:t>
            </w:r>
            <w:proofErr w:type="spellEnd"/>
            <w:r w:rsidRPr="005644CF">
              <w:rPr>
                <w:rFonts w:asciiTheme="minorBidi" w:hAnsiTheme="minorBidi" w:cs="Times New Roman"/>
              </w:rPr>
              <w:t>)</w:t>
            </w:r>
          </w:p>
        </w:tc>
        <w:tc>
          <w:tcPr>
            <w:tcW w:w="5752" w:type="dxa"/>
            <w:vAlign w:val="center"/>
          </w:tcPr>
          <w:p w14:paraId="0F20D308" w14:textId="77777777" w:rsidR="00E712F1" w:rsidRPr="005644CF" w:rsidRDefault="00E712F1" w:rsidP="00BB4774">
            <w:pPr>
              <w:pStyle w:val="a6"/>
              <w:rPr>
                <w:rFonts w:asciiTheme="minorBidi" w:hAnsiTheme="minorBidi" w:cs="Times New Roman"/>
              </w:rPr>
            </w:pPr>
          </w:p>
        </w:tc>
      </w:tr>
      <w:tr w:rsidR="00E712F1" w:rsidRPr="005644CF" w14:paraId="0B302531" w14:textId="77777777" w:rsidTr="00BB4774">
        <w:trPr>
          <w:trHeight w:val="575"/>
          <w:jc w:val="center"/>
        </w:trPr>
        <w:tc>
          <w:tcPr>
            <w:tcW w:w="3775" w:type="dxa"/>
            <w:shd w:val="clear" w:color="auto" w:fill="F2F2F2" w:themeFill="background1" w:themeFillShade="F2"/>
            <w:vAlign w:val="center"/>
          </w:tcPr>
          <w:p w14:paraId="0854803A" w14:textId="77777777" w:rsidR="00E712F1" w:rsidRPr="005644CF" w:rsidRDefault="00E712F1" w:rsidP="00BB4774">
            <w:pPr>
              <w:pStyle w:val="a6"/>
              <w:rPr>
                <w:rFonts w:asciiTheme="minorBidi" w:hAnsiTheme="minorBidi" w:cs="Times New Roman"/>
              </w:rPr>
            </w:pPr>
            <w:r w:rsidRPr="005644CF">
              <w:rPr>
                <w:rFonts w:asciiTheme="minorBidi" w:hAnsiTheme="minorBidi" w:cs="Times New Roman"/>
              </w:rPr>
              <w:t>Citizenship</w:t>
            </w:r>
          </w:p>
        </w:tc>
        <w:tc>
          <w:tcPr>
            <w:tcW w:w="5752" w:type="dxa"/>
            <w:vAlign w:val="center"/>
          </w:tcPr>
          <w:p w14:paraId="2CC7E1DA" w14:textId="77777777" w:rsidR="00E712F1" w:rsidRPr="005644CF" w:rsidRDefault="00E712F1" w:rsidP="00BB4774">
            <w:pPr>
              <w:pStyle w:val="a6"/>
              <w:rPr>
                <w:rFonts w:asciiTheme="minorBidi" w:hAnsiTheme="minorBidi" w:cs="Times New Roman"/>
              </w:rPr>
            </w:pPr>
          </w:p>
        </w:tc>
      </w:tr>
      <w:tr w:rsidR="00E712F1" w:rsidRPr="005644CF" w14:paraId="72DB145B" w14:textId="77777777" w:rsidTr="00BB4774">
        <w:trPr>
          <w:trHeight w:val="510"/>
          <w:jc w:val="center"/>
        </w:trPr>
        <w:tc>
          <w:tcPr>
            <w:tcW w:w="3775" w:type="dxa"/>
            <w:shd w:val="clear" w:color="auto" w:fill="F2F2F2" w:themeFill="background1" w:themeFillShade="F2"/>
            <w:vAlign w:val="center"/>
          </w:tcPr>
          <w:p w14:paraId="510F76BB" w14:textId="77777777" w:rsidR="00B725EA" w:rsidRPr="005644CF" w:rsidRDefault="00B725EA" w:rsidP="00BB4774">
            <w:pPr>
              <w:pStyle w:val="a6"/>
              <w:rPr>
                <w:rFonts w:asciiTheme="minorBidi" w:hAnsiTheme="minorBidi" w:cs="Times New Roman"/>
              </w:rPr>
            </w:pPr>
          </w:p>
          <w:p w14:paraId="594ACB09" w14:textId="77777777" w:rsidR="00E712F1" w:rsidRPr="005644CF" w:rsidRDefault="00E712F1" w:rsidP="00BB4774">
            <w:pPr>
              <w:pStyle w:val="a6"/>
              <w:rPr>
                <w:rFonts w:asciiTheme="minorBidi" w:hAnsiTheme="minorBidi" w:cs="Times New Roman"/>
              </w:rPr>
            </w:pPr>
            <w:r w:rsidRPr="005644CF">
              <w:rPr>
                <w:rFonts w:asciiTheme="minorBidi" w:hAnsiTheme="minorBidi" w:cs="Times New Roman"/>
              </w:rPr>
              <w:t>Permanent Address</w:t>
            </w:r>
          </w:p>
          <w:p w14:paraId="255BEFB6" w14:textId="77777777" w:rsidR="00E712F1" w:rsidRPr="005644CF" w:rsidRDefault="00E712F1" w:rsidP="00BB4774">
            <w:pPr>
              <w:pStyle w:val="a6"/>
              <w:rPr>
                <w:rFonts w:asciiTheme="minorBidi" w:hAnsiTheme="minorBidi" w:cs="Times New Roman"/>
              </w:rPr>
            </w:pPr>
          </w:p>
        </w:tc>
        <w:tc>
          <w:tcPr>
            <w:tcW w:w="5752" w:type="dxa"/>
            <w:vAlign w:val="center"/>
          </w:tcPr>
          <w:p w14:paraId="5307F1FB" w14:textId="77777777" w:rsidR="00E712F1" w:rsidRPr="005644CF" w:rsidRDefault="00E712F1" w:rsidP="00BB4774">
            <w:pPr>
              <w:pStyle w:val="a6"/>
              <w:rPr>
                <w:rFonts w:asciiTheme="minorBidi" w:hAnsiTheme="minorBidi" w:cs="Times New Roman"/>
              </w:rPr>
            </w:pPr>
          </w:p>
        </w:tc>
      </w:tr>
      <w:tr w:rsidR="00E712F1" w:rsidRPr="005644CF" w14:paraId="17874BEC" w14:textId="77777777" w:rsidTr="00BB4774">
        <w:trPr>
          <w:trHeight w:val="510"/>
          <w:jc w:val="center"/>
        </w:trPr>
        <w:tc>
          <w:tcPr>
            <w:tcW w:w="3775" w:type="dxa"/>
            <w:shd w:val="clear" w:color="auto" w:fill="F2F2F2" w:themeFill="background1" w:themeFillShade="F2"/>
            <w:vAlign w:val="center"/>
          </w:tcPr>
          <w:p w14:paraId="59A8CFA8"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Phone Number</w:t>
            </w:r>
            <w:r w:rsidR="00BB4774" w:rsidRPr="005644CF">
              <w:rPr>
                <w:rFonts w:asciiTheme="minorBidi" w:eastAsia="Yu Gothic UI Light" w:hAnsiTheme="minorBidi" w:cs="Times New Roman"/>
              </w:rPr>
              <w:t xml:space="preserve"> / Cell Phone</w:t>
            </w:r>
          </w:p>
        </w:tc>
        <w:tc>
          <w:tcPr>
            <w:tcW w:w="5752" w:type="dxa"/>
            <w:vAlign w:val="center"/>
          </w:tcPr>
          <w:p w14:paraId="3C334FC0" w14:textId="77777777" w:rsidR="00E712F1" w:rsidRPr="005644CF" w:rsidRDefault="00E712F1" w:rsidP="00BB4774">
            <w:pPr>
              <w:pStyle w:val="a6"/>
              <w:rPr>
                <w:rFonts w:asciiTheme="minorBidi" w:hAnsiTheme="minorBidi" w:cs="Times New Roman"/>
              </w:rPr>
            </w:pPr>
          </w:p>
        </w:tc>
      </w:tr>
      <w:tr w:rsidR="00E712F1" w:rsidRPr="005644CF" w14:paraId="0544EE82" w14:textId="77777777" w:rsidTr="00BB4774">
        <w:trPr>
          <w:trHeight w:val="510"/>
          <w:jc w:val="center"/>
        </w:trPr>
        <w:tc>
          <w:tcPr>
            <w:tcW w:w="3775" w:type="dxa"/>
            <w:shd w:val="clear" w:color="auto" w:fill="F2F2F2" w:themeFill="background1" w:themeFillShade="F2"/>
            <w:vAlign w:val="center"/>
          </w:tcPr>
          <w:p w14:paraId="3C78680A"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E-mail</w:t>
            </w:r>
          </w:p>
        </w:tc>
        <w:tc>
          <w:tcPr>
            <w:tcW w:w="5752" w:type="dxa"/>
            <w:vAlign w:val="center"/>
          </w:tcPr>
          <w:p w14:paraId="723C1029" w14:textId="77777777" w:rsidR="00E712F1" w:rsidRPr="005644CF" w:rsidRDefault="00E712F1" w:rsidP="00BB4774">
            <w:pPr>
              <w:pStyle w:val="a6"/>
              <w:rPr>
                <w:rFonts w:asciiTheme="minorBidi" w:hAnsiTheme="minorBidi" w:cs="Times New Roman"/>
              </w:rPr>
            </w:pPr>
          </w:p>
        </w:tc>
      </w:tr>
      <w:tr w:rsidR="00E712F1" w:rsidRPr="005644CF" w14:paraId="75A910C0" w14:textId="77777777" w:rsidTr="00BB4774">
        <w:trPr>
          <w:trHeight w:val="510"/>
          <w:jc w:val="center"/>
        </w:trPr>
        <w:tc>
          <w:tcPr>
            <w:tcW w:w="3775" w:type="dxa"/>
            <w:shd w:val="clear" w:color="auto" w:fill="F2F2F2" w:themeFill="background1" w:themeFillShade="F2"/>
            <w:vAlign w:val="center"/>
          </w:tcPr>
          <w:p w14:paraId="407E9D36"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Passport No.</w:t>
            </w:r>
          </w:p>
          <w:p w14:paraId="5461EBFE"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Date of Issue &amp; Date of Expiry</w:t>
            </w:r>
          </w:p>
          <w:p w14:paraId="4BA76523"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w:t>
            </w:r>
            <w:proofErr w:type="spellStart"/>
            <w:r w:rsidRPr="005644CF">
              <w:rPr>
                <w:rFonts w:asciiTheme="minorBidi" w:eastAsia="Yu Gothic UI Light" w:hAnsiTheme="minorBidi" w:cs="Times New Roman"/>
              </w:rPr>
              <w:t>dd</w:t>
            </w:r>
            <w:proofErr w:type="spellEnd"/>
            <w:r w:rsidRPr="005644CF">
              <w:rPr>
                <w:rFonts w:asciiTheme="minorBidi" w:eastAsia="Yu Gothic UI Light" w:hAnsiTheme="minorBidi" w:cs="Times New Roman"/>
              </w:rPr>
              <w:t>/mm/</w:t>
            </w:r>
            <w:proofErr w:type="spellStart"/>
            <w:r w:rsidRPr="005644CF">
              <w:rPr>
                <w:rFonts w:asciiTheme="minorBidi" w:eastAsia="Yu Gothic UI Light" w:hAnsiTheme="minorBidi" w:cs="Times New Roman"/>
              </w:rPr>
              <w:t>yyyy</w:t>
            </w:r>
            <w:proofErr w:type="spellEnd"/>
            <w:r w:rsidRPr="005644CF">
              <w:rPr>
                <w:rFonts w:asciiTheme="minorBidi" w:eastAsia="Yu Gothic UI Light" w:hAnsiTheme="minorBidi" w:cs="Times New Roman"/>
              </w:rPr>
              <w:t>)</w:t>
            </w:r>
          </w:p>
        </w:tc>
        <w:tc>
          <w:tcPr>
            <w:tcW w:w="5752" w:type="dxa"/>
            <w:vAlign w:val="center"/>
          </w:tcPr>
          <w:p w14:paraId="6FDFBED6" w14:textId="77777777" w:rsidR="00E712F1" w:rsidRPr="005644CF" w:rsidRDefault="00E712F1" w:rsidP="00BB4774">
            <w:pPr>
              <w:pStyle w:val="a6"/>
              <w:rPr>
                <w:rFonts w:asciiTheme="minorBidi" w:hAnsiTheme="minorBidi" w:cs="Times New Roman"/>
              </w:rPr>
            </w:pPr>
          </w:p>
        </w:tc>
      </w:tr>
      <w:tr w:rsidR="00E712F1" w:rsidRPr="005644CF" w14:paraId="54880FCF" w14:textId="77777777" w:rsidTr="00BB4774">
        <w:trPr>
          <w:trHeight w:val="510"/>
          <w:jc w:val="center"/>
        </w:trPr>
        <w:tc>
          <w:tcPr>
            <w:tcW w:w="3775" w:type="dxa"/>
            <w:shd w:val="clear" w:color="auto" w:fill="F2F2F2" w:themeFill="background1" w:themeFillShade="F2"/>
            <w:vAlign w:val="center"/>
          </w:tcPr>
          <w:p w14:paraId="71F47D13" w14:textId="77777777" w:rsidR="00BB4774"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 xml:space="preserve">Emergency Contact Person </w:t>
            </w:r>
          </w:p>
          <w:p w14:paraId="4B6F2E53" w14:textId="77777777" w:rsidR="00E712F1" w:rsidRPr="005644CF" w:rsidRDefault="00E712F1" w:rsidP="00BB4774">
            <w:pPr>
              <w:pStyle w:val="a6"/>
              <w:rPr>
                <w:rFonts w:asciiTheme="minorBidi" w:eastAsia="Yu Gothic UI Light" w:hAnsiTheme="minorBidi" w:cs="Times New Roman"/>
              </w:rPr>
            </w:pPr>
            <w:r w:rsidRPr="005644CF">
              <w:rPr>
                <w:rFonts w:asciiTheme="minorBidi" w:eastAsia="Yu Gothic UI Light" w:hAnsiTheme="minorBidi" w:cs="Times New Roman"/>
              </w:rPr>
              <w:t>(Name, Email, Phone Number)</w:t>
            </w:r>
          </w:p>
        </w:tc>
        <w:tc>
          <w:tcPr>
            <w:tcW w:w="5752" w:type="dxa"/>
            <w:vAlign w:val="center"/>
          </w:tcPr>
          <w:p w14:paraId="0350F9B4" w14:textId="77777777" w:rsidR="00E712F1" w:rsidRPr="005644CF" w:rsidRDefault="00E712F1" w:rsidP="00BB4774">
            <w:pPr>
              <w:pStyle w:val="a6"/>
              <w:rPr>
                <w:rFonts w:asciiTheme="minorBidi" w:hAnsiTheme="minorBidi" w:cs="Times New Roman"/>
              </w:rPr>
            </w:pPr>
          </w:p>
        </w:tc>
      </w:tr>
    </w:tbl>
    <w:p w14:paraId="02D3527F" w14:textId="77777777" w:rsidR="00A0546C" w:rsidRPr="005644CF" w:rsidRDefault="00A0546C" w:rsidP="00BB4774">
      <w:pPr>
        <w:rPr>
          <w:rFonts w:asciiTheme="minorBidi" w:eastAsia="Yu Gothic UI Light" w:hAnsiTheme="minorBidi" w:cs="Times New Roman"/>
          <w:b/>
        </w:rPr>
      </w:pPr>
      <w:r w:rsidRPr="005644CF">
        <w:rPr>
          <w:rFonts w:asciiTheme="minorBidi" w:eastAsia="Yu Gothic UI Light" w:hAnsiTheme="minorBidi" w:cs="Times New Roman"/>
          <w:b/>
        </w:rPr>
        <w:t>I hereby certify that all the above information given are true and correct to best of my knowledge, and apply for</w:t>
      </w:r>
      <w:r w:rsidR="00C61DD1" w:rsidRPr="005644CF">
        <w:rPr>
          <w:rFonts w:asciiTheme="minorBidi" w:eastAsia="Yu Gothic UI Light" w:hAnsiTheme="minorBidi" w:cs="Times New Roman"/>
          <w:b/>
        </w:rPr>
        <w:t xml:space="preserve"> Sun, Society and Sustainability</w:t>
      </w:r>
      <w:r w:rsidRPr="005644CF">
        <w:rPr>
          <w:rFonts w:asciiTheme="minorBidi" w:eastAsia="Yu Gothic UI Light" w:hAnsiTheme="minorBidi" w:cs="Times New Roman"/>
          <w:b/>
        </w:rPr>
        <w:t xml:space="preserve"> program.</w:t>
      </w:r>
    </w:p>
    <w:p w14:paraId="00107189" w14:textId="77777777" w:rsidR="00B207DC" w:rsidRPr="005644CF" w:rsidRDefault="00B207DC" w:rsidP="00BB4774">
      <w:pPr>
        <w:rPr>
          <w:rFonts w:asciiTheme="minorBidi" w:hAnsiTheme="minorBidi" w:cs="Times New Roman"/>
        </w:rPr>
      </w:pPr>
    </w:p>
    <w:p w14:paraId="11E04C5F" w14:textId="77777777" w:rsidR="00A0546C" w:rsidRPr="005644CF" w:rsidRDefault="00A0546C" w:rsidP="00BB4774">
      <w:pPr>
        <w:rPr>
          <w:rFonts w:asciiTheme="minorBidi" w:hAnsiTheme="minorBidi" w:cs="Times New Roman"/>
        </w:rPr>
      </w:pPr>
      <w:r w:rsidRPr="005644CF">
        <w:rPr>
          <w:rFonts w:asciiTheme="minorBidi" w:hAnsiTheme="minorBidi" w:cs="Times New Roman"/>
        </w:rPr>
        <w:t>_____________</w:t>
      </w:r>
    </w:p>
    <w:p w14:paraId="4AD7CA4A" w14:textId="21A7A378" w:rsidR="0015477E" w:rsidRPr="005644CF" w:rsidRDefault="00A0546C" w:rsidP="00BB4774">
      <w:pPr>
        <w:rPr>
          <w:rFonts w:asciiTheme="minorBidi" w:hAnsiTheme="minorBidi" w:cs="Times New Roman"/>
          <w:b/>
        </w:rPr>
      </w:pPr>
      <w:proofErr w:type="gramStart"/>
      <w:r w:rsidRPr="005644CF">
        <w:rPr>
          <w:rFonts w:asciiTheme="minorBidi" w:hAnsiTheme="minorBidi" w:cs="Times New Roman"/>
          <w:b/>
        </w:rPr>
        <w:t>Signature</w:t>
      </w:r>
      <w:r w:rsidR="005644CF">
        <w:rPr>
          <w:rFonts w:asciiTheme="minorBidi" w:hAnsiTheme="minorBidi" w:cs="Times New Roman"/>
          <w:b/>
        </w:rPr>
        <w:t xml:space="preserve">  and</w:t>
      </w:r>
      <w:proofErr w:type="gramEnd"/>
      <w:r w:rsidR="005644CF">
        <w:rPr>
          <w:rFonts w:asciiTheme="minorBidi" w:hAnsiTheme="minorBidi" w:cs="Times New Roman"/>
          <w:b/>
        </w:rPr>
        <w:t xml:space="preserve">  </w:t>
      </w:r>
      <w:r w:rsidR="0015477E" w:rsidRPr="005644CF">
        <w:rPr>
          <w:rFonts w:asciiTheme="minorBidi" w:hAnsiTheme="minorBidi" w:cs="Times New Roman"/>
          <w:b/>
        </w:rPr>
        <w:t>Date:</w:t>
      </w:r>
    </w:p>
    <w:sectPr w:rsidR="0015477E" w:rsidRPr="005644CF" w:rsidSect="00B71FB1">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UI Light">
    <w:altName w:val="MS UI Gothic"/>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9F8"/>
    <w:multiLevelType w:val="hybridMultilevel"/>
    <w:tmpl w:val="36AA8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A73000"/>
    <w:multiLevelType w:val="multilevel"/>
    <w:tmpl w:val="309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427C4"/>
    <w:multiLevelType w:val="hybridMultilevel"/>
    <w:tmpl w:val="7D2447C8"/>
    <w:lvl w:ilvl="0" w:tplc="50D6A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2ADA"/>
    <w:multiLevelType w:val="hybridMultilevel"/>
    <w:tmpl w:val="47B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A5868"/>
    <w:multiLevelType w:val="hybridMultilevel"/>
    <w:tmpl w:val="B73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E3C10"/>
    <w:multiLevelType w:val="multilevel"/>
    <w:tmpl w:val="309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E6DE9"/>
    <w:multiLevelType w:val="hybridMultilevel"/>
    <w:tmpl w:val="5A0C15BA"/>
    <w:lvl w:ilvl="0" w:tplc="CB30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6F21"/>
    <w:multiLevelType w:val="multilevel"/>
    <w:tmpl w:val="220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13FA3"/>
    <w:multiLevelType w:val="hybridMultilevel"/>
    <w:tmpl w:val="FE2C6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4F728D1"/>
    <w:multiLevelType w:val="hybridMultilevel"/>
    <w:tmpl w:val="29EC88B8"/>
    <w:lvl w:ilvl="0" w:tplc="3650F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67259"/>
    <w:multiLevelType w:val="multilevel"/>
    <w:tmpl w:val="309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0BB3"/>
    <w:multiLevelType w:val="hybridMultilevel"/>
    <w:tmpl w:val="91F0180C"/>
    <w:lvl w:ilvl="0" w:tplc="64D47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80266"/>
    <w:multiLevelType w:val="multilevel"/>
    <w:tmpl w:val="309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3"/>
  </w:num>
  <w:num w:numId="5">
    <w:abstractNumId w:val="4"/>
  </w:num>
  <w:num w:numId="6">
    <w:abstractNumId w:val="11"/>
  </w:num>
  <w:num w:numId="7">
    <w:abstractNumId w:val="7"/>
  </w:num>
  <w:num w:numId="8">
    <w:abstractNumId w:val="8"/>
  </w:num>
  <w:num w:numId="9">
    <w:abstractNumId w:val="10"/>
  </w:num>
  <w:num w:numId="10">
    <w:abstractNumId w:val="0"/>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4E"/>
    <w:rsid w:val="00033AD8"/>
    <w:rsid w:val="00060DF1"/>
    <w:rsid w:val="00072B88"/>
    <w:rsid w:val="000F161C"/>
    <w:rsid w:val="00111010"/>
    <w:rsid w:val="00123034"/>
    <w:rsid w:val="001436B7"/>
    <w:rsid w:val="0015477E"/>
    <w:rsid w:val="00237F4B"/>
    <w:rsid w:val="00292964"/>
    <w:rsid w:val="002C33EE"/>
    <w:rsid w:val="002D0B33"/>
    <w:rsid w:val="002E41A4"/>
    <w:rsid w:val="003415E8"/>
    <w:rsid w:val="00352925"/>
    <w:rsid w:val="003531CA"/>
    <w:rsid w:val="003A2CC7"/>
    <w:rsid w:val="003F43CF"/>
    <w:rsid w:val="004402CF"/>
    <w:rsid w:val="004528F6"/>
    <w:rsid w:val="004566A5"/>
    <w:rsid w:val="004C6AB2"/>
    <w:rsid w:val="00550B53"/>
    <w:rsid w:val="00563D50"/>
    <w:rsid w:val="005644CF"/>
    <w:rsid w:val="00566880"/>
    <w:rsid w:val="005E6842"/>
    <w:rsid w:val="005F6764"/>
    <w:rsid w:val="0062463A"/>
    <w:rsid w:val="0063063F"/>
    <w:rsid w:val="00672580"/>
    <w:rsid w:val="006A39FA"/>
    <w:rsid w:val="006B76D6"/>
    <w:rsid w:val="006F0430"/>
    <w:rsid w:val="00754D92"/>
    <w:rsid w:val="00771E7F"/>
    <w:rsid w:val="007B5E3D"/>
    <w:rsid w:val="00857A61"/>
    <w:rsid w:val="00936F5E"/>
    <w:rsid w:val="00944DC4"/>
    <w:rsid w:val="009E3AF0"/>
    <w:rsid w:val="009F6439"/>
    <w:rsid w:val="00A00A77"/>
    <w:rsid w:val="00A00C59"/>
    <w:rsid w:val="00A0546C"/>
    <w:rsid w:val="00A3604E"/>
    <w:rsid w:val="00A74559"/>
    <w:rsid w:val="00A7625D"/>
    <w:rsid w:val="00AD3117"/>
    <w:rsid w:val="00B207DC"/>
    <w:rsid w:val="00B71FB1"/>
    <w:rsid w:val="00B725EA"/>
    <w:rsid w:val="00BB4774"/>
    <w:rsid w:val="00BE62C4"/>
    <w:rsid w:val="00C61DD1"/>
    <w:rsid w:val="00C91E6A"/>
    <w:rsid w:val="00CD72D5"/>
    <w:rsid w:val="00D4278B"/>
    <w:rsid w:val="00D83630"/>
    <w:rsid w:val="00DA1B7A"/>
    <w:rsid w:val="00E012E1"/>
    <w:rsid w:val="00E32C9B"/>
    <w:rsid w:val="00E712F1"/>
    <w:rsid w:val="00E97C20"/>
    <w:rsid w:val="00ED49D5"/>
    <w:rsid w:val="00EF63B3"/>
    <w:rsid w:val="00F019E2"/>
    <w:rsid w:val="00F33188"/>
    <w:rsid w:val="00F86B4D"/>
    <w:rsid w:val="00FA1170"/>
    <w:rsid w:val="00FE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8A28"/>
  <w15:chartTrackingRefBased/>
  <w15:docId w15:val="{00BE2339-C828-4793-8D50-1CEA822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A61"/>
    <w:pPr>
      <w:widowControl w:val="0"/>
      <w:jc w:val="both"/>
    </w:pPr>
    <w:rPr>
      <w:rFonts w:eastAsiaTheme="minorEastAsia"/>
      <w:kern w:val="2"/>
      <w:sz w:val="24"/>
      <w:szCs w:val="24"/>
      <w:lang w:eastAsia="ja-JP"/>
    </w:rPr>
  </w:style>
  <w:style w:type="paragraph" w:styleId="2">
    <w:name w:val="heading 2"/>
    <w:basedOn w:val="a"/>
    <w:link w:val="2Char"/>
    <w:uiPriority w:val="9"/>
    <w:qFormat/>
    <w:rsid w:val="003415E8"/>
    <w:pPr>
      <w:widowControl/>
      <w:spacing w:before="100" w:beforeAutospacing="1" w:after="100" w:afterAutospacing="1" w:line="240" w:lineRule="auto"/>
      <w:jc w:val="left"/>
      <w:outlineLvl w:val="1"/>
    </w:pPr>
    <w:rPr>
      <w:rFonts w:ascii="Times New Roman" w:eastAsia="Times New Roman" w:hAnsi="Times New Roman" w:cs="Times New Roman"/>
      <w:b/>
      <w:bCs/>
      <w:kern w:val="0"/>
      <w:sz w:val="36"/>
      <w:szCs w:val="36"/>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A61"/>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6F5E"/>
    <w:pPr>
      <w:ind w:left="720"/>
      <w:contextualSpacing/>
    </w:pPr>
  </w:style>
  <w:style w:type="paragraph" w:styleId="a5">
    <w:name w:val="Balloon Text"/>
    <w:basedOn w:val="a"/>
    <w:link w:val="Char"/>
    <w:uiPriority w:val="99"/>
    <w:semiHidden/>
    <w:unhideWhenUsed/>
    <w:rsid w:val="00237F4B"/>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237F4B"/>
    <w:rPr>
      <w:rFonts w:ascii="Segoe UI" w:eastAsiaTheme="minorEastAsia" w:hAnsi="Segoe UI" w:cs="Segoe UI"/>
      <w:kern w:val="2"/>
      <w:sz w:val="18"/>
      <w:szCs w:val="18"/>
      <w:lang w:eastAsia="ja-JP"/>
    </w:rPr>
  </w:style>
  <w:style w:type="paragraph" w:styleId="a6">
    <w:name w:val="No Spacing"/>
    <w:uiPriority w:val="1"/>
    <w:qFormat/>
    <w:rsid w:val="00E712F1"/>
    <w:pPr>
      <w:widowControl w:val="0"/>
      <w:spacing w:after="0" w:line="240" w:lineRule="auto"/>
      <w:jc w:val="both"/>
    </w:pPr>
    <w:rPr>
      <w:rFonts w:eastAsiaTheme="minorEastAsia"/>
      <w:kern w:val="2"/>
      <w:sz w:val="24"/>
      <w:szCs w:val="24"/>
      <w:lang w:eastAsia="ja-JP"/>
    </w:rPr>
  </w:style>
  <w:style w:type="paragraph" w:styleId="HTML">
    <w:name w:val="HTML Preformatted"/>
    <w:basedOn w:val="a"/>
    <w:link w:val="HTMLChar"/>
    <w:uiPriority w:val="99"/>
    <w:semiHidden/>
    <w:unhideWhenUsed/>
    <w:rsid w:val="006F0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 w:val="20"/>
      <w:szCs w:val="20"/>
      <w:lang w:eastAsia="en-US"/>
    </w:rPr>
  </w:style>
  <w:style w:type="character" w:customStyle="1" w:styleId="HTMLChar">
    <w:name w:val="미리 서식이 지정된 HTML Char"/>
    <w:basedOn w:val="a0"/>
    <w:link w:val="HTML"/>
    <w:uiPriority w:val="99"/>
    <w:semiHidden/>
    <w:rsid w:val="006F0430"/>
    <w:rPr>
      <w:rFonts w:ascii="Courier New" w:eastAsia="Times New Roman" w:hAnsi="Courier New" w:cs="Courier New"/>
      <w:sz w:val="20"/>
      <w:szCs w:val="20"/>
    </w:rPr>
  </w:style>
  <w:style w:type="character" w:customStyle="1" w:styleId="2Char">
    <w:name w:val="제목 2 Char"/>
    <w:basedOn w:val="a0"/>
    <w:link w:val="2"/>
    <w:uiPriority w:val="9"/>
    <w:rsid w:val="003415E8"/>
    <w:rPr>
      <w:rFonts w:ascii="Times New Roman" w:eastAsia="Times New Roman" w:hAnsi="Times New Roman" w:cs="Times New Roman"/>
      <w:b/>
      <w:bCs/>
      <w:sz w:val="36"/>
      <w:szCs w:val="36"/>
      <w:lang w:val="en-IN" w:eastAsia="en-IN"/>
    </w:rPr>
  </w:style>
  <w:style w:type="paragraph" w:styleId="a7">
    <w:name w:val="Normal (Web)"/>
    <w:basedOn w:val="a"/>
    <w:uiPriority w:val="99"/>
    <w:unhideWhenUsed/>
    <w:rsid w:val="003415E8"/>
    <w:pPr>
      <w:widowControl/>
      <w:spacing w:before="100" w:beforeAutospacing="1" w:after="100" w:afterAutospacing="1" w:line="240" w:lineRule="auto"/>
      <w:jc w:val="left"/>
    </w:pPr>
    <w:rPr>
      <w:rFonts w:ascii="Times New Roman" w:eastAsia="Times New Roman" w:hAnsi="Times New Roman" w:cs="Times New Roman"/>
      <w:kern w:val="0"/>
      <w:lang w:val="en-IN" w:eastAsia="en-IN"/>
    </w:rPr>
  </w:style>
  <w:style w:type="character" w:styleId="a8">
    <w:name w:val="Hyperlink"/>
    <w:basedOn w:val="a0"/>
    <w:uiPriority w:val="99"/>
    <w:unhideWhenUsed/>
    <w:rsid w:val="006A3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1929">
      <w:bodyDiv w:val="1"/>
      <w:marLeft w:val="0"/>
      <w:marRight w:val="0"/>
      <w:marTop w:val="0"/>
      <w:marBottom w:val="0"/>
      <w:divBdr>
        <w:top w:val="none" w:sz="0" w:space="0" w:color="auto"/>
        <w:left w:val="none" w:sz="0" w:space="0" w:color="auto"/>
        <w:bottom w:val="none" w:sz="0" w:space="0" w:color="auto"/>
        <w:right w:val="none" w:sz="0" w:space="0" w:color="auto"/>
      </w:divBdr>
    </w:div>
    <w:div w:id="543100054">
      <w:bodyDiv w:val="1"/>
      <w:marLeft w:val="0"/>
      <w:marRight w:val="0"/>
      <w:marTop w:val="0"/>
      <w:marBottom w:val="0"/>
      <w:divBdr>
        <w:top w:val="none" w:sz="0" w:space="0" w:color="auto"/>
        <w:left w:val="none" w:sz="0" w:space="0" w:color="auto"/>
        <w:bottom w:val="none" w:sz="0" w:space="0" w:color="auto"/>
        <w:right w:val="none" w:sz="0" w:space="0" w:color="auto"/>
      </w:divBdr>
    </w:div>
    <w:div w:id="679743735">
      <w:bodyDiv w:val="1"/>
      <w:marLeft w:val="0"/>
      <w:marRight w:val="0"/>
      <w:marTop w:val="0"/>
      <w:marBottom w:val="0"/>
      <w:divBdr>
        <w:top w:val="none" w:sz="0" w:space="0" w:color="auto"/>
        <w:left w:val="none" w:sz="0" w:space="0" w:color="auto"/>
        <w:bottom w:val="none" w:sz="0" w:space="0" w:color="auto"/>
        <w:right w:val="none" w:sz="0" w:space="0" w:color="auto"/>
      </w:divBdr>
    </w:div>
    <w:div w:id="752820068">
      <w:bodyDiv w:val="1"/>
      <w:marLeft w:val="0"/>
      <w:marRight w:val="0"/>
      <w:marTop w:val="0"/>
      <w:marBottom w:val="0"/>
      <w:divBdr>
        <w:top w:val="none" w:sz="0" w:space="0" w:color="auto"/>
        <w:left w:val="none" w:sz="0" w:space="0" w:color="auto"/>
        <w:bottom w:val="none" w:sz="0" w:space="0" w:color="auto"/>
        <w:right w:val="none" w:sz="0" w:space="0" w:color="auto"/>
      </w:divBdr>
      <w:divsChild>
        <w:div w:id="1596478901">
          <w:marLeft w:val="0"/>
          <w:marRight w:val="0"/>
          <w:marTop w:val="0"/>
          <w:marBottom w:val="0"/>
          <w:divBdr>
            <w:top w:val="none" w:sz="0" w:space="0" w:color="auto"/>
            <w:left w:val="none" w:sz="0" w:space="0" w:color="auto"/>
            <w:bottom w:val="none" w:sz="0" w:space="0" w:color="auto"/>
            <w:right w:val="none" w:sz="0" w:space="0" w:color="auto"/>
          </w:divBdr>
        </w:div>
      </w:divsChild>
    </w:div>
    <w:div w:id="792596975">
      <w:bodyDiv w:val="1"/>
      <w:marLeft w:val="0"/>
      <w:marRight w:val="0"/>
      <w:marTop w:val="0"/>
      <w:marBottom w:val="0"/>
      <w:divBdr>
        <w:top w:val="none" w:sz="0" w:space="0" w:color="auto"/>
        <w:left w:val="none" w:sz="0" w:space="0" w:color="auto"/>
        <w:bottom w:val="none" w:sz="0" w:space="0" w:color="auto"/>
        <w:right w:val="none" w:sz="0" w:space="0" w:color="auto"/>
      </w:divBdr>
    </w:div>
    <w:div w:id="902376820">
      <w:bodyDiv w:val="1"/>
      <w:marLeft w:val="0"/>
      <w:marRight w:val="0"/>
      <w:marTop w:val="0"/>
      <w:marBottom w:val="0"/>
      <w:divBdr>
        <w:top w:val="none" w:sz="0" w:space="0" w:color="auto"/>
        <w:left w:val="none" w:sz="0" w:space="0" w:color="auto"/>
        <w:bottom w:val="none" w:sz="0" w:space="0" w:color="auto"/>
        <w:right w:val="none" w:sz="0" w:space="0" w:color="auto"/>
      </w:divBdr>
      <w:divsChild>
        <w:div w:id="1624118658">
          <w:marLeft w:val="0"/>
          <w:marRight w:val="0"/>
          <w:marTop w:val="0"/>
          <w:marBottom w:val="0"/>
          <w:divBdr>
            <w:top w:val="none" w:sz="0" w:space="0" w:color="auto"/>
            <w:left w:val="none" w:sz="0" w:space="0" w:color="auto"/>
            <w:bottom w:val="none" w:sz="0" w:space="0" w:color="auto"/>
            <w:right w:val="none" w:sz="0" w:space="0" w:color="auto"/>
          </w:divBdr>
        </w:div>
      </w:divsChild>
    </w:div>
    <w:div w:id="1451129447">
      <w:bodyDiv w:val="1"/>
      <w:marLeft w:val="0"/>
      <w:marRight w:val="0"/>
      <w:marTop w:val="0"/>
      <w:marBottom w:val="0"/>
      <w:divBdr>
        <w:top w:val="none" w:sz="0" w:space="0" w:color="auto"/>
        <w:left w:val="none" w:sz="0" w:space="0" w:color="auto"/>
        <w:bottom w:val="none" w:sz="0" w:space="0" w:color="auto"/>
        <w:right w:val="none" w:sz="0" w:space="0" w:color="auto"/>
      </w:divBdr>
    </w:div>
    <w:div w:id="1805537726">
      <w:bodyDiv w:val="1"/>
      <w:marLeft w:val="0"/>
      <w:marRight w:val="0"/>
      <w:marTop w:val="0"/>
      <w:marBottom w:val="0"/>
      <w:divBdr>
        <w:top w:val="none" w:sz="0" w:space="0" w:color="auto"/>
        <w:left w:val="none" w:sz="0" w:space="0" w:color="auto"/>
        <w:bottom w:val="none" w:sz="0" w:space="0" w:color="auto"/>
        <w:right w:val="none" w:sz="0" w:space="0" w:color="auto"/>
      </w:divBdr>
    </w:div>
    <w:div w:id="1856648834">
      <w:bodyDiv w:val="1"/>
      <w:marLeft w:val="0"/>
      <w:marRight w:val="0"/>
      <w:marTop w:val="0"/>
      <w:marBottom w:val="0"/>
      <w:divBdr>
        <w:top w:val="none" w:sz="0" w:space="0" w:color="auto"/>
        <w:left w:val="none" w:sz="0" w:space="0" w:color="auto"/>
        <w:bottom w:val="none" w:sz="0" w:space="0" w:color="auto"/>
        <w:right w:val="none" w:sz="0" w:space="0" w:color="auto"/>
      </w:divBdr>
    </w:div>
    <w:div w:id="1920754190">
      <w:bodyDiv w:val="1"/>
      <w:marLeft w:val="0"/>
      <w:marRight w:val="0"/>
      <w:marTop w:val="0"/>
      <w:marBottom w:val="0"/>
      <w:divBdr>
        <w:top w:val="none" w:sz="0" w:space="0" w:color="auto"/>
        <w:left w:val="none" w:sz="0" w:space="0" w:color="auto"/>
        <w:bottom w:val="none" w:sz="0" w:space="0" w:color="auto"/>
        <w:right w:val="none" w:sz="0" w:space="0" w:color="auto"/>
      </w:divBdr>
    </w:div>
    <w:div w:id="2023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angana@soulsiitb.i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nuniversitie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ulsiitb.in" TargetMode="External"/><Relationship Id="rId4" Type="http://schemas.openxmlformats.org/officeDocument/2006/relationships/webSettings" Target="webSettings.xml"/><Relationship Id="rId9" Type="http://schemas.openxmlformats.org/officeDocument/2006/relationships/hyperlink" Target="mailto:virangana@soulsiit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2</cp:revision>
  <cp:lastPrinted>2019-10-01T04:29:00Z</cp:lastPrinted>
  <dcterms:created xsi:type="dcterms:W3CDTF">2019-10-01T05:17:00Z</dcterms:created>
  <dcterms:modified xsi:type="dcterms:W3CDTF">2019-10-01T05:17:00Z</dcterms:modified>
</cp:coreProperties>
</file>