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4B" w:rsidRPr="00BB4774" w:rsidRDefault="00237F4B" w:rsidP="00BB4774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B4774">
        <w:rPr>
          <w:rFonts w:ascii="Times New Roman" w:hAnsi="Times New Roman" w:cs="Times New Roman"/>
          <w:noProof/>
          <w:lang w:eastAsia="ko-KR"/>
        </w:rPr>
        <w:drawing>
          <wp:inline distT="0" distB="0" distL="0" distR="0" wp14:anchorId="52FD9C67" wp14:editId="6665EC1D">
            <wp:extent cx="762000" cy="742740"/>
            <wp:effectExtent l="0" t="0" r="0" b="635"/>
            <wp:docPr id="2" name="Picture 2" descr="C:\Users\OFFICE\Desktop\IR 29.10.2018\Newsletter\Newsletter Jan-Jun 2018\Photos for Newsletter\II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IR 29.10.2018\Newsletter\Newsletter Jan-Jun 2018\Photos for Newsletter\IIT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18" cy="76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774">
        <w:rPr>
          <w:noProof/>
          <w:bdr w:val="none" w:sz="0" w:space="0" w:color="auto" w:frame="1"/>
          <w:lang w:eastAsia="en-US"/>
        </w:rPr>
        <w:t xml:space="preserve">               </w:t>
      </w:r>
      <w:r w:rsidR="0063063F" w:rsidRPr="00BB4774">
        <w:rPr>
          <w:noProof/>
          <w:bdr w:val="none" w:sz="0" w:space="0" w:color="auto" w:frame="1"/>
          <w:lang w:eastAsia="en-US"/>
        </w:rPr>
        <w:t xml:space="preserve"> </w:t>
      </w:r>
      <w:r w:rsidRPr="00BB4774">
        <w:rPr>
          <w:noProof/>
          <w:bdr w:val="none" w:sz="0" w:space="0" w:color="auto" w:frame="1"/>
          <w:lang w:eastAsia="en-US"/>
        </w:rPr>
        <w:t xml:space="preserve">                                                                                                                                </w:t>
      </w:r>
      <w:r w:rsidRPr="00BB4774">
        <w:rPr>
          <w:noProof/>
          <w:bdr w:val="none" w:sz="0" w:space="0" w:color="auto" w:frame="1"/>
          <w:lang w:eastAsia="ko-KR"/>
        </w:rPr>
        <w:drawing>
          <wp:inline distT="0" distB="0" distL="0" distR="0" wp14:anchorId="0FDB5470" wp14:editId="6C430269">
            <wp:extent cx="1514284" cy="549222"/>
            <wp:effectExtent l="0" t="0" r="0" b="3810"/>
            <wp:docPr id="1" name="Pictur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84" cy="54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64" w:rsidRPr="005F6764" w:rsidRDefault="005F6764" w:rsidP="00BB4774">
      <w:pPr>
        <w:jc w:val="center"/>
        <w:rPr>
          <w:rFonts w:ascii="Times New Roman" w:hAnsi="Times New Roman" w:cs="Times New Roman"/>
          <w:b/>
          <w:u w:val="single"/>
        </w:rPr>
      </w:pPr>
    </w:p>
    <w:p w:rsidR="00DA1B7A" w:rsidRPr="00BB4774" w:rsidRDefault="00DA1B7A" w:rsidP="00BB477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B4774">
        <w:rPr>
          <w:rFonts w:ascii="Times New Roman" w:hAnsi="Times New Roman" w:cs="Times New Roman"/>
          <w:b/>
          <w:sz w:val="36"/>
          <w:u w:val="single"/>
        </w:rPr>
        <w:t>Innovation, Incubation and Entrepreneurship (I2E)</w:t>
      </w:r>
    </w:p>
    <w:p w:rsidR="00A00A77" w:rsidRPr="00BB4774" w:rsidRDefault="00A00A77" w:rsidP="00BB4774">
      <w:pPr>
        <w:rPr>
          <w:rFonts w:ascii="Times New Roman" w:hAnsi="Times New Roman" w:cs="Times New Roman"/>
          <w:b/>
        </w:rPr>
      </w:pPr>
    </w:p>
    <w:p w:rsidR="00E32C9B" w:rsidRPr="00BB4774" w:rsidRDefault="00123034" w:rsidP="00BB4774">
      <w:pPr>
        <w:rPr>
          <w:rFonts w:ascii="Times New Roman" w:hAnsi="Times New Roman" w:cs="Times New Roman"/>
        </w:rPr>
      </w:pPr>
      <w:r w:rsidRPr="00BB4774">
        <w:rPr>
          <w:rFonts w:ascii="Times New Roman" w:hAnsi="Times New Roman" w:cs="Times New Roman"/>
          <w:b/>
        </w:rPr>
        <w:t>When:</w:t>
      </w:r>
      <w:r w:rsidR="003F43CF" w:rsidRPr="00BB4774">
        <w:rPr>
          <w:rFonts w:ascii="Times New Roman" w:hAnsi="Times New Roman" w:cs="Times New Roman"/>
        </w:rPr>
        <w:t xml:space="preserve"> 1</w:t>
      </w:r>
      <w:r w:rsidR="003F43CF" w:rsidRPr="00BB4774">
        <w:rPr>
          <w:rFonts w:ascii="Times New Roman" w:hAnsi="Times New Roman" w:cs="Times New Roman"/>
          <w:vertAlign w:val="superscript"/>
        </w:rPr>
        <w:t>st</w:t>
      </w:r>
      <w:r w:rsidR="003F43CF" w:rsidRPr="00BB4774">
        <w:rPr>
          <w:rFonts w:ascii="Times New Roman" w:hAnsi="Times New Roman" w:cs="Times New Roman"/>
        </w:rPr>
        <w:t xml:space="preserve"> July, 2019 to 7</w:t>
      </w:r>
      <w:r w:rsidR="003F43CF" w:rsidRPr="00BB4774">
        <w:rPr>
          <w:rFonts w:ascii="Times New Roman" w:hAnsi="Times New Roman" w:cs="Times New Roman"/>
          <w:vertAlign w:val="superscript"/>
        </w:rPr>
        <w:t>th</w:t>
      </w:r>
      <w:r w:rsidR="003F43CF" w:rsidRPr="00BB4774">
        <w:rPr>
          <w:rFonts w:ascii="Times New Roman" w:hAnsi="Times New Roman" w:cs="Times New Roman"/>
        </w:rPr>
        <w:t xml:space="preserve"> July, 2019</w:t>
      </w:r>
    </w:p>
    <w:p w:rsidR="00123034" w:rsidRPr="00BB4774" w:rsidRDefault="00123034" w:rsidP="00BB4774">
      <w:pPr>
        <w:rPr>
          <w:rFonts w:ascii="Times New Roman" w:hAnsi="Times New Roman" w:cs="Times New Roman"/>
        </w:rPr>
      </w:pPr>
      <w:r w:rsidRPr="00BB4774">
        <w:rPr>
          <w:rFonts w:ascii="Times New Roman" w:hAnsi="Times New Roman" w:cs="Times New Roman"/>
          <w:b/>
        </w:rPr>
        <w:t>Where:</w:t>
      </w:r>
      <w:r w:rsidR="003F43CF" w:rsidRPr="00BB4774">
        <w:rPr>
          <w:rFonts w:ascii="Times New Roman" w:hAnsi="Times New Roman" w:cs="Times New Roman"/>
        </w:rPr>
        <w:t xml:space="preserve"> Indian Institute of Technology Bombay</w:t>
      </w:r>
      <w:r w:rsidR="00936F5E" w:rsidRPr="00BB4774">
        <w:rPr>
          <w:rFonts w:ascii="Times New Roman" w:hAnsi="Times New Roman" w:cs="Times New Roman"/>
        </w:rPr>
        <w:t xml:space="preserve"> (IIT Bombay)</w:t>
      </w:r>
      <w:r w:rsidR="003F43CF" w:rsidRPr="00BB4774">
        <w:rPr>
          <w:rFonts w:ascii="Times New Roman" w:hAnsi="Times New Roman" w:cs="Times New Roman"/>
        </w:rPr>
        <w:t>, India</w:t>
      </w:r>
    </w:p>
    <w:p w:rsidR="00123034" w:rsidRPr="00BB4774" w:rsidRDefault="003F43CF" w:rsidP="00BB4774">
      <w:pPr>
        <w:rPr>
          <w:rFonts w:ascii="Times New Roman" w:hAnsi="Times New Roman" w:cs="Times New Roman"/>
        </w:rPr>
      </w:pPr>
      <w:r w:rsidRPr="00BB4774">
        <w:rPr>
          <w:rFonts w:ascii="Times New Roman" w:hAnsi="Times New Roman" w:cs="Times New Roman"/>
          <w:b/>
        </w:rPr>
        <w:t>Who:</w:t>
      </w:r>
      <w:r w:rsidRPr="00BB4774">
        <w:rPr>
          <w:rFonts w:ascii="Times New Roman" w:hAnsi="Times New Roman" w:cs="Times New Roman"/>
        </w:rPr>
        <w:t xml:space="preserve"> Under Graduate (final year students) &amp; Post Graduate (open for all students)   </w:t>
      </w:r>
    </w:p>
    <w:p w:rsidR="00123034" w:rsidRPr="00BB4774" w:rsidRDefault="00123034" w:rsidP="00BB4774">
      <w:pPr>
        <w:rPr>
          <w:rFonts w:ascii="Times New Roman" w:hAnsi="Times New Roman" w:cs="Times New Roman"/>
        </w:rPr>
      </w:pPr>
      <w:r w:rsidRPr="00BB4774">
        <w:rPr>
          <w:rFonts w:ascii="Times New Roman" w:hAnsi="Times New Roman" w:cs="Times New Roman"/>
          <w:b/>
        </w:rPr>
        <w:t>Why:</w:t>
      </w:r>
      <w:r w:rsidR="003F43CF" w:rsidRPr="00BB4774">
        <w:rPr>
          <w:rFonts w:ascii="Times New Roman" w:hAnsi="Times New Roman" w:cs="Times New Roman"/>
        </w:rPr>
        <w:t xml:space="preserve"> </w:t>
      </w:r>
      <w:r w:rsidR="00936F5E" w:rsidRPr="00BB4774">
        <w:rPr>
          <w:rFonts w:ascii="Times New Roman" w:hAnsi="Times New Roman" w:cs="Times New Roman"/>
        </w:rPr>
        <w:t>Over the last decade IIT Bombay has created a vibrant innovation and entrepreneurship ecosystem at its campus. Th</w:t>
      </w:r>
      <w:r w:rsidR="00292964" w:rsidRPr="00BB4774">
        <w:rPr>
          <w:rFonts w:ascii="Times New Roman" w:hAnsi="Times New Roman" w:cs="Times New Roman"/>
        </w:rPr>
        <w:t>e three main components of the i</w:t>
      </w:r>
      <w:r w:rsidR="00936F5E" w:rsidRPr="00BB4774">
        <w:rPr>
          <w:rFonts w:ascii="Times New Roman" w:hAnsi="Times New Roman" w:cs="Times New Roman"/>
        </w:rPr>
        <w:t xml:space="preserve">nnovation and </w:t>
      </w:r>
      <w:r w:rsidR="00292964" w:rsidRPr="00BB4774">
        <w:rPr>
          <w:rFonts w:ascii="Times New Roman" w:hAnsi="Times New Roman" w:cs="Times New Roman"/>
        </w:rPr>
        <w:t>e</w:t>
      </w:r>
      <w:r w:rsidR="00936F5E" w:rsidRPr="00BB4774">
        <w:rPr>
          <w:rFonts w:ascii="Times New Roman" w:hAnsi="Times New Roman" w:cs="Times New Roman"/>
        </w:rPr>
        <w:t xml:space="preserve">ntrepreneurship </w:t>
      </w:r>
      <w:r w:rsidR="00292964" w:rsidRPr="00BB4774">
        <w:rPr>
          <w:rFonts w:ascii="Times New Roman" w:hAnsi="Times New Roman" w:cs="Times New Roman"/>
        </w:rPr>
        <w:t>e</w:t>
      </w:r>
      <w:r w:rsidR="00936F5E" w:rsidRPr="00BB4774">
        <w:rPr>
          <w:rFonts w:ascii="Times New Roman" w:hAnsi="Times New Roman" w:cs="Times New Roman"/>
        </w:rPr>
        <w:t>cosystem are:</w:t>
      </w:r>
      <w:r w:rsidR="00754D92" w:rsidRPr="00BB4774">
        <w:rPr>
          <w:rFonts w:ascii="Times New Roman" w:hAnsi="Times New Roman" w:cs="Times New Roman"/>
        </w:rPr>
        <w:t xml:space="preserve"> </w:t>
      </w:r>
      <w:r w:rsidR="00936F5E" w:rsidRPr="00BB4774">
        <w:rPr>
          <w:rFonts w:ascii="Times New Roman" w:hAnsi="Times New Roman" w:cs="Times New Roman"/>
        </w:rPr>
        <w:t>(1) The Entrepreneu</w:t>
      </w:r>
      <w:r w:rsidR="00754D92" w:rsidRPr="00BB4774">
        <w:rPr>
          <w:rFonts w:ascii="Times New Roman" w:hAnsi="Times New Roman" w:cs="Times New Roman"/>
        </w:rPr>
        <w:t>r</w:t>
      </w:r>
      <w:r w:rsidR="00936F5E" w:rsidRPr="00BB4774">
        <w:rPr>
          <w:rFonts w:ascii="Times New Roman" w:hAnsi="Times New Roman" w:cs="Times New Roman"/>
        </w:rPr>
        <w:t>ship</w:t>
      </w:r>
      <w:r w:rsidR="00754D92" w:rsidRPr="00BB4774">
        <w:rPr>
          <w:rFonts w:ascii="Times New Roman" w:hAnsi="Times New Roman" w:cs="Times New Roman"/>
        </w:rPr>
        <w:t xml:space="preserve"> Cell (E-Cell) a student organization which motivates students to bring out their latent spirit of enterprise.</w:t>
      </w:r>
      <w:r w:rsidR="00936F5E" w:rsidRPr="00BB4774">
        <w:rPr>
          <w:rFonts w:ascii="Times New Roman" w:hAnsi="Times New Roman" w:cs="Times New Roman"/>
        </w:rPr>
        <w:t xml:space="preserve"> </w:t>
      </w:r>
      <w:r w:rsidR="00754D92" w:rsidRPr="00BB4774">
        <w:rPr>
          <w:rFonts w:ascii="Times New Roman" w:hAnsi="Times New Roman" w:cs="Times New Roman"/>
        </w:rPr>
        <w:t>(2) Society for Innovation and Entrepreneurship (SINE) is a premier technology business incubator hosted by IIT Bombay since 2004</w:t>
      </w:r>
      <w:r w:rsidR="00DA1B7A" w:rsidRPr="00BB4774">
        <w:rPr>
          <w:rFonts w:ascii="Times New Roman" w:hAnsi="Times New Roman" w:cs="Times New Roman"/>
        </w:rPr>
        <w:t xml:space="preserve">. (3) Desai </w:t>
      </w:r>
      <w:proofErr w:type="spellStart"/>
      <w:r w:rsidR="00DA1B7A" w:rsidRPr="00BB4774">
        <w:rPr>
          <w:rFonts w:ascii="Times New Roman" w:hAnsi="Times New Roman" w:cs="Times New Roman"/>
        </w:rPr>
        <w:t>Sethi</w:t>
      </w:r>
      <w:proofErr w:type="spellEnd"/>
      <w:r w:rsidR="00DA1B7A" w:rsidRPr="00BB4774">
        <w:rPr>
          <w:rFonts w:ascii="Times New Roman" w:hAnsi="Times New Roman" w:cs="Times New Roman"/>
        </w:rPr>
        <w:t xml:space="preserve"> Centre for Entrepreneurship (</w:t>
      </w:r>
      <w:proofErr w:type="spellStart"/>
      <w:r w:rsidR="00DA1B7A" w:rsidRPr="00BB4774">
        <w:rPr>
          <w:rFonts w:ascii="Times New Roman" w:hAnsi="Times New Roman" w:cs="Times New Roman"/>
        </w:rPr>
        <w:t>DSfCE</w:t>
      </w:r>
      <w:proofErr w:type="spellEnd"/>
      <w:r w:rsidR="00DA1B7A" w:rsidRPr="00BB4774">
        <w:rPr>
          <w:rFonts w:ascii="Times New Roman" w:hAnsi="Times New Roman" w:cs="Times New Roman"/>
        </w:rPr>
        <w:t xml:space="preserve">) </w:t>
      </w:r>
      <w:r w:rsidR="00AD3117" w:rsidRPr="00BB4774">
        <w:rPr>
          <w:rFonts w:ascii="Times New Roman" w:hAnsi="Times New Roman" w:cs="Times New Roman"/>
        </w:rPr>
        <w:t xml:space="preserve">which </w:t>
      </w:r>
      <w:r w:rsidR="00DA1B7A" w:rsidRPr="00BB4774">
        <w:rPr>
          <w:rFonts w:ascii="Times New Roman" w:hAnsi="Times New Roman" w:cs="Times New Roman"/>
        </w:rPr>
        <w:t>encourages and supports students in transforming their novel ideas into technology-based ventures. It offers both academic and business inputs to the students and has designed new courses covering all aspects of entrepreneurship.</w:t>
      </w:r>
      <w:r w:rsidR="00292964" w:rsidRPr="00BB4774">
        <w:rPr>
          <w:rFonts w:ascii="Times New Roman" w:hAnsi="Times New Roman" w:cs="Times New Roman"/>
        </w:rPr>
        <w:t xml:space="preserve"> The week-long AUA Overseas Study Program will bring together all these components to give participants a hands-on experience at making </w:t>
      </w:r>
      <w:r w:rsidR="003A2CC7" w:rsidRPr="00BB4774">
        <w:rPr>
          <w:rFonts w:ascii="Times New Roman" w:hAnsi="Times New Roman" w:cs="Times New Roman"/>
        </w:rPr>
        <w:t>strategy</w:t>
      </w:r>
      <w:r w:rsidR="00292964" w:rsidRPr="00BB4774">
        <w:rPr>
          <w:rFonts w:ascii="Times New Roman" w:hAnsi="Times New Roman" w:cs="Times New Roman"/>
        </w:rPr>
        <w:t xml:space="preserve">, followed by </w:t>
      </w:r>
      <w:r w:rsidR="003A2CC7" w:rsidRPr="00BB4774">
        <w:rPr>
          <w:rFonts w:ascii="Times New Roman" w:hAnsi="Times New Roman" w:cs="Times New Roman"/>
        </w:rPr>
        <w:t>persuasion</w:t>
      </w:r>
      <w:r w:rsidR="00292964" w:rsidRPr="00BB4774">
        <w:rPr>
          <w:rFonts w:ascii="Times New Roman" w:hAnsi="Times New Roman" w:cs="Times New Roman"/>
        </w:rPr>
        <w:t xml:space="preserve"> to </w:t>
      </w:r>
      <w:r w:rsidR="003A2CC7" w:rsidRPr="00BB4774">
        <w:rPr>
          <w:rFonts w:ascii="Times New Roman" w:hAnsi="Times New Roman" w:cs="Times New Roman"/>
        </w:rPr>
        <w:t xml:space="preserve">the </w:t>
      </w:r>
      <w:r w:rsidR="00292964" w:rsidRPr="00BB4774">
        <w:rPr>
          <w:rFonts w:ascii="Times New Roman" w:hAnsi="Times New Roman" w:cs="Times New Roman"/>
        </w:rPr>
        <w:t>“investors”. Participants will also tour some of India’s top companies and visit historic places in Mumbai, the financial capital of India.</w:t>
      </w:r>
    </w:p>
    <w:p w:rsidR="00936F5E" w:rsidRPr="00BB4774" w:rsidRDefault="00B71FB1" w:rsidP="00BB4774">
      <w:pPr>
        <w:rPr>
          <w:rFonts w:ascii="Times New Roman" w:hAnsi="Times New Roman" w:cs="Times New Roman"/>
          <w:b/>
        </w:rPr>
      </w:pPr>
      <w:r w:rsidRPr="00BB4774">
        <w:rPr>
          <w:rFonts w:ascii="Times New Roman" w:hAnsi="Times New Roman" w:cs="Times New Roman"/>
          <w:b/>
        </w:rPr>
        <w:t>P</w:t>
      </w:r>
      <w:r w:rsidR="00936F5E" w:rsidRPr="00BB4774">
        <w:rPr>
          <w:rFonts w:ascii="Times New Roman" w:hAnsi="Times New Roman" w:cs="Times New Roman"/>
          <w:b/>
        </w:rPr>
        <w:t>rogram Schedule</w:t>
      </w:r>
      <w:r w:rsidRPr="00BB4774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3411"/>
        <w:gridCol w:w="6356"/>
      </w:tblGrid>
      <w:tr w:rsidR="00936F5E" w:rsidRPr="00BB4774" w:rsidTr="002C33EE">
        <w:trPr>
          <w:jc w:val="center"/>
        </w:trPr>
        <w:tc>
          <w:tcPr>
            <w:tcW w:w="1023" w:type="dxa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  <w:b/>
              </w:rPr>
            </w:pPr>
            <w:r w:rsidRPr="00BB4774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0" w:type="auto"/>
          </w:tcPr>
          <w:p w:rsidR="0063063F" w:rsidRPr="00BB4774" w:rsidRDefault="00936F5E" w:rsidP="00BB4774">
            <w:pPr>
              <w:rPr>
                <w:rFonts w:ascii="Times New Roman" w:hAnsi="Times New Roman" w:cs="Times New Roman"/>
                <w:b/>
              </w:rPr>
            </w:pPr>
            <w:r w:rsidRPr="00BB4774">
              <w:rPr>
                <w:rFonts w:ascii="Times New Roman" w:hAnsi="Times New Roman" w:cs="Times New Roman"/>
                <w:b/>
              </w:rPr>
              <w:t xml:space="preserve">Morning Probe </w:t>
            </w:r>
          </w:p>
          <w:p w:rsidR="00936F5E" w:rsidRPr="00BB4774" w:rsidRDefault="00936F5E" w:rsidP="00BB4774">
            <w:pPr>
              <w:rPr>
                <w:rFonts w:ascii="Times New Roman" w:hAnsi="Times New Roman" w:cs="Times New Roman"/>
                <w:b/>
              </w:rPr>
            </w:pPr>
            <w:r w:rsidRPr="00BB4774">
              <w:rPr>
                <w:rFonts w:ascii="Times New Roman" w:hAnsi="Times New Roman" w:cs="Times New Roman"/>
                <w:b/>
              </w:rPr>
              <w:t>(10:00 am to 1:00 pm)</w:t>
            </w:r>
          </w:p>
        </w:tc>
        <w:tc>
          <w:tcPr>
            <w:tcW w:w="0" w:type="auto"/>
          </w:tcPr>
          <w:p w:rsidR="0063063F" w:rsidRPr="00BB4774" w:rsidRDefault="00936F5E" w:rsidP="00BB4774">
            <w:pPr>
              <w:rPr>
                <w:rFonts w:ascii="Times New Roman" w:hAnsi="Times New Roman" w:cs="Times New Roman"/>
                <w:b/>
              </w:rPr>
            </w:pPr>
            <w:r w:rsidRPr="00BB4774">
              <w:rPr>
                <w:rFonts w:ascii="Times New Roman" w:hAnsi="Times New Roman" w:cs="Times New Roman"/>
                <w:b/>
              </w:rPr>
              <w:t xml:space="preserve">Afternoon Exploration </w:t>
            </w:r>
          </w:p>
          <w:p w:rsidR="00936F5E" w:rsidRPr="00BB4774" w:rsidRDefault="00936F5E" w:rsidP="00BB4774">
            <w:pPr>
              <w:rPr>
                <w:rFonts w:ascii="Times New Roman" w:hAnsi="Times New Roman" w:cs="Times New Roman"/>
                <w:b/>
              </w:rPr>
            </w:pPr>
            <w:r w:rsidRPr="00BB4774">
              <w:rPr>
                <w:rFonts w:ascii="Times New Roman" w:hAnsi="Times New Roman" w:cs="Times New Roman"/>
                <w:b/>
              </w:rPr>
              <w:t>(2:00 pm to 5:00 pm)</w:t>
            </w:r>
          </w:p>
        </w:tc>
      </w:tr>
      <w:tr w:rsidR="00936F5E" w:rsidRPr="00BB4774" w:rsidTr="002C33EE">
        <w:trPr>
          <w:jc w:val="center"/>
        </w:trPr>
        <w:tc>
          <w:tcPr>
            <w:tcW w:w="1023" w:type="dxa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1</w:t>
            </w:r>
            <w:r w:rsidRPr="00BB477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BB4774">
              <w:rPr>
                <w:rFonts w:ascii="Times New Roman" w:hAnsi="Times New Roman" w:cs="Times New Roman"/>
              </w:rPr>
              <w:t xml:space="preserve"> July, 2019</w:t>
            </w:r>
          </w:p>
        </w:tc>
        <w:tc>
          <w:tcPr>
            <w:tcW w:w="0" w:type="auto"/>
          </w:tcPr>
          <w:p w:rsidR="00936F5E" w:rsidRPr="00BB4774" w:rsidRDefault="00F33188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 xml:space="preserve">Management of Technological </w:t>
            </w:r>
            <w:r w:rsidR="00936F5E" w:rsidRPr="00BB4774">
              <w:rPr>
                <w:rFonts w:ascii="Times New Roman" w:hAnsi="Times New Roman" w:cs="Times New Roman"/>
              </w:rPr>
              <w:t>Innovation</w:t>
            </w:r>
          </w:p>
        </w:tc>
        <w:tc>
          <w:tcPr>
            <w:tcW w:w="0" w:type="auto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Society for Innovation and Entrepreneurship (SINE)</w:t>
            </w:r>
            <w:r w:rsidR="007B5E3D" w:rsidRPr="00BB4774">
              <w:rPr>
                <w:rFonts w:ascii="Times New Roman" w:hAnsi="Times New Roman" w:cs="Times New Roman"/>
              </w:rPr>
              <w:t xml:space="preserve"> – Technology Business Incubator at IIT Bombay</w:t>
            </w:r>
          </w:p>
        </w:tc>
      </w:tr>
      <w:tr w:rsidR="00936F5E" w:rsidRPr="00BB4774" w:rsidTr="002C33EE">
        <w:trPr>
          <w:jc w:val="center"/>
        </w:trPr>
        <w:tc>
          <w:tcPr>
            <w:tcW w:w="1023" w:type="dxa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2</w:t>
            </w:r>
            <w:r w:rsidRPr="00BB477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B4774">
              <w:rPr>
                <w:rFonts w:ascii="Times New Roman" w:hAnsi="Times New Roman" w:cs="Times New Roman"/>
              </w:rPr>
              <w:t xml:space="preserve"> July, 2019</w:t>
            </w:r>
          </w:p>
        </w:tc>
        <w:tc>
          <w:tcPr>
            <w:tcW w:w="0" w:type="auto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 xml:space="preserve">Business Model </w:t>
            </w:r>
            <w:r w:rsidR="00F33188" w:rsidRPr="00BB4774">
              <w:rPr>
                <w:rFonts w:ascii="Times New Roman" w:hAnsi="Times New Roman" w:cs="Times New Roman"/>
              </w:rPr>
              <w:t xml:space="preserve">Development </w:t>
            </w:r>
            <w:r w:rsidRPr="00BB4774">
              <w:rPr>
                <w:rFonts w:ascii="Times New Roman" w:hAnsi="Times New Roman" w:cs="Times New Roman"/>
              </w:rPr>
              <w:t>&amp; Value Creation</w:t>
            </w:r>
          </w:p>
        </w:tc>
        <w:tc>
          <w:tcPr>
            <w:tcW w:w="0" w:type="auto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Tata Centre for Technology and Design (TCTD)</w:t>
            </w:r>
            <w:r w:rsidR="007B5E3D" w:rsidRPr="00BB4774">
              <w:rPr>
                <w:rFonts w:ascii="Times New Roman" w:hAnsi="Times New Roman" w:cs="Times New Roman"/>
              </w:rPr>
              <w:t xml:space="preserve"> – Applying Frugal Innovation to Bottom of the Pyramid</w:t>
            </w:r>
            <w:r w:rsidR="002C33EE" w:rsidRPr="00BB4774">
              <w:rPr>
                <w:rFonts w:ascii="Times New Roman" w:hAnsi="Times New Roman" w:cs="Times New Roman"/>
              </w:rPr>
              <w:t xml:space="preserve"> Needs</w:t>
            </w:r>
          </w:p>
        </w:tc>
      </w:tr>
      <w:tr w:rsidR="00936F5E" w:rsidRPr="00BB4774" w:rsidTr="002C33EE">
        <w:trPr>
          <w:jc w:val="center"/>
        </w:trPr>
        <w:tc>
          <w:tcPr>
            <w:tcW w:w="1023" w:type="dxa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3</w:t>
            </w:r>
            <w:r w:rsidRPr="00BB477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B4774">
              <w:rPr>
                <w:rFonts w:ascii="Times New Roman" w:hAnsi="Times New Roman" w:cs="Times New Roman"/>
              </w:rPr>
              <w:t xml:space="preserve"> July, 2019</w:t>
            </w:r>
          </w:p>
        </w:tc>
        <w:tc>
          <w:tcPr>
            <w:tcW w:w="0" w:type="auto"/>
          </w:tcPr>
          <w:p w:rsidR="00936F5E" w:rsidRPr="00BB4774" w:rsidRDefault="00F33188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 xml:space="preserve">Modalities and Approaches to </w:t>
            </w:r>
            <w:r w:rsidR="00936F5E" w:rsidRPr="00BB4774">
              <w:rPr>
                <w:rFonts w:ascii="Times New Roman" w:hAnsi="Times New Roman" w:cs="Times New Roman"/>
              </w:rPr>
              <w:t>New Venture Creation</w:t>
            </w:r>
          </w:p>
        </w:tc>
        <w:tc>
          <w:tcPr>
            <w:tcW w:w="0" w:type="auto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Biomedical Engineering and Technology Incubation Center</w:t>
            </w:r>
            <w:r w:rsidR="00111010" w:rsidRPr="00BB47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11010" w:rsidRPr="00BB4774">
              <w:rPr>
                <w:rFonts w:ascii="Times New Roman" w:hAnsi="Times New Roman" w:cs="Times New Roman"/>
              </w:rPr>
              <w:t>BETiC</w:t>
            </w:r>
            <w:proofErr w:type="spellEnd"/>
            <w:r w:rsidRPr="00BB4774">
              <w:rPr>
                <w:rFonts w:ascii="Times New Roman" w:hAnsi="Times New Roman" w:cs="Times New Roman"/>
              </w:rPr>
              <w:t>)</w:t>
            </w:r>
            <w:r w:rsidR="007B5E3D" w:rsidRPr="00BB4774">
              <w:rPr>
                <w:rFonts w:ascii="Times New Roman" w:hAnsi="Times New Roman" w:cs="Times New Roman"/>
              </w:rPr>
              <w:t xml:space="preserve"> – Development of Devices for Healthcare</w:t>
            </w:r>
          </w:p>
        </w:tc>
      </w:tr>
      <w:tr w:rsidR="00936F5E" w:rsidRPr="00BB4774" w:rsidTr="002C33EE">
        <w:trPr>
          <w:jc w:val="center"/>
        </w:trPr>
        <w:tc>
          <w:tcPr>
            <w:tcW w:w="1023" w:type="dxa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4</w:t>
            </w:r>
            <w:r w:rsidRPr="00BB477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4774">
              <w:rPr>
                <w:rFonts w:ascii="Times New Roman" w:hAnsi="Times New Roman" w:cs="Times New Roman"/>
              </w:rPr>
              <w:t xml:space="preserve"> July, 2019</w:t>
            </w:r>
          </w:p>
        </w:tc>
        <w:tc>
          <w:tcPr>
            <w:tcW w:w="0" w:type="auto"/>
          </w:tcPr>
          <w:p w:rsidR="00936F5E" w:rsidRPr="00BB4774" w:rsidRDefault="007B5E3D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 xml:space="preserve">Working in </w:t>
            </w:r>
            <w:r w:rsidR="002C33EE" w:rsidRPr="00BB4774">
              <w:rPr>
                <w:rFonts w:ascii="Times New Roman" w:hAnsi="Times New Roman" w:cs="Times New Roman"/>
              </w:rPr>
              <w:t>Teams to C</w:t>
            </w:r>
            <w:r w:rsidRPr="00BB4774">
              <w:rPr>
                <w:rFonts w:ascii="Times New Roman" w:hAnsi="Times New Roman" w:cs="Times New Roman"/>
              </w:rPr>
              <w:t xml:space="preserve">reate a </w:t>
            </w:r>
            <w:r w:rsidR="00936F5E" w:rsidRPr="00BB4774">
              <w:rPr>
                <w:rFonts w:ascii="Times New Roman" w:hAnsi="Times New Roman" w:cs="Times New Roman"/>
              </w:rPr>
              <w:t>Business P</w:t>
            </w:r>
            <w:r w:rsidRPr="00BB4774">
              <w:rPr>
                <w:rFonts w:ascii="Times New Roman" w:hAnsi="Times New Roman" w:cs="Times New Roman"/>
              </w:rPr>
              <w:t>lan</w:t>
            </w:r>
          </w:p>
        </w:tc>
        <w:tc>
          <w:tcPr>
            <w:tcW w:w="0" w:type="auto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Industrial Design Centre (IDC)</w:t>
            </w:r>
            <w:r w:rsidR="007B5E3D" w:rsidRPr="00BB4774">
              <w:rPr>
                <w:rFonts w:ascii="Times New Roman" w:hAnsi="Times New Roman" w:cs="Times New Roman"/>
              </w:rPr>
              <w:t xml:space="preserve"> – Design School at IIT Bombay creating solutions based on local resources</w:t>
            </w:r>
          </w:p>
        </w:tc>
      </w:tr>
      <w:tr w:rsidR="00936F5E" w:rsidRPr="00BB4774" w:rsidTr="002C33EE">
        <w:trPr>
          <w:jc w:val="center"/>
        </w:trPr>
        <w:tc>
          <w:tcPr>
            <w:tcW w:w="1023" w:type="dxa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5</w:t>
            </w:r>
            <w:r w:rsidRPr="00BB477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4774">
              <w:rPr>
                <w:rFonts w:ascii="Times New Roman" w:hAnsi="Times New Roman" w:cs="Times New Roman"/>
              </w:rPr>
              <w:t xml:space="preserve"> July, 2019</w:t>
            </w:r>
          </w:p>
        </w:tc>
        <w:tc>
          <w:tcPr>
            <w:tcW w:w="0" w:type="auto"/>
          </w:tcPr>
          <w:p w:rsidR="00936F5E" w:rsidRPr="00BB4774" w:rsidRDefault="007B5E3D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Pitching of Business Ideas to Stakeholders</w:t>
            </w:r>
          </w:p>
        </w:tc>
        <w:tc>
          <w:tcPr>
            <w:tcW w:w="0" w:type="auto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S</w:t>
            </w:r>
            <w:r w:rsidR="004C6AB2" w:rsidRPr="00BB4774">
              <w:rPr>
                <w:rFonts w:ascii="Times New Roman" w:hAnsi="Times New Roman" w:cs="Times New Roman"/>
              </w:rPr>
              <w:t xml:space="preserve">tudents </w:t>
            </w:r>
            <w:r w:rsidRPr="00BB4774">
              <w:rPr>
                <w:rFonts w:ascii="Times New Roman" w:hAnsi="Times New Roman" w:cs="Times New Roman"/>
              </w:rPr>
              <w:t>T</w:t>
            </w:r>
            <w:r w:rsidR="004C6AB2" w:rsidRPr="00BB4774">
              <w:rPr>
                <w:rFonts w:ascii="Times New Roman" w:hAnsi="Times New Roman" w:cs="Times New Roman"/>
              </w:rPr>
              <w:t xml:space="preserve">echnical </w:t>
            </w:r>
            <w:r w:rsidRPr="00BB4774">
              <w:rPr>
                <w:rFonts w:ascii="Times New Roman" w:hAnsi="Times New Roman" w:cs="Times New Roman"/>
              </w:rPr>
              <w:t>A</w:t>
            </w:r>
            <w:r w:rsidR="004C6AB2" w:rsidRPr="00BB4774">
              <w:rPr>
                <w:rFonts w:ascii="Times New Roman" w:hAnsi="Times New Roman" w:cs="Times New Roman"/>
              </w:rPr>
              <w:t xml:space="preserve">ctivities </w:t>
            </w:r>
            <w:r w:rsidRPr="00BB4774">
              <w:rPr>
                <w:rFonts w:ascii="Times New Roman" w:hAnsi="Times New Roman" w:cs="Times New Roman"/>
              </w:rPr>
              <w:t>B</w:t>
            </w:r>
            <w:r w:rsidR="004C6AB2" w:rsidRPr="00BB4774">
              <w:rPr>
                <w:rFonts w:ascii="Times New Roman" w:hAnsi="Times New Roman" w:cs="Times New Roman"/>
              </w:rPr>
              <w:t>ody</w:t>
            </w:r>
            <w:r w:rsidRPr="00BB47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4774">
              <w:rPr>
                <w:rFonts w:ascii="Times New Roman" w:hAnsi="Times New Roman" w:cs="Times New Roman"/>
              </w:rPr>
              <w:t>eCell</w:t>
            </w:r>
            <w:proofErr w:type="spellEnd"/>
            <w:r w:rsidRPr="00BB4774">
              <w:rPr>
                <w:rFonts w:ascii="Times New Roman" w:hAnsi="Times New Roman" w:cs="Times New Roman"/>
              </w:rPr>
              <w:t>, Tinkerers Lab</w:t>
            </w:r>
            <w:r w:rsidR="005E6842" w:rsidRPr="00BB4774">
              <w:rPr>
                <w:rFonts w:ascii="Times New Roman" w:hAnsi="Times New Roman" w:cs="Times New Roman"/>
              </w:rPr>
              <w:t xml:space="preserve"> – Student Initiatives for working in New Technologies</w:t>
            </w:r>
            <w:r w:rsidRPr="00BB47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6F5E" w:rsidRPr="00BB4774" w:rsidTr="002C33EE">
        <w:trPr>
          <w:jc w:val="center"/>
        </w:trPr>
        <w:tc>
          <w:tcPr>
            <w:tcW w:w="1023" w:type="dxa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6</w:t>
            </w:r>
            <w:r w:rsidRPr="00BB477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4774">
              <w:rPr>
                <w:rFonts w:ascii="Times New Roman" w:hAnsi="Times New Roman" w:cs="Times New Roman"/>
              </w:rPr>
              <w:t xml:space="preserve"> July, 2019</w:t>
            </w:r>
          </w:p>
        </w:tc>
        <w:tc>
          <w:tcPr>
            <w:tcW w:w="0" w:type="auto"/>
            <w:gridSpan w:val="2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 xml:space="preserve">Field Visit – </w:t>
            </w:r>
            <w:r w:rsidR="007B5E3D" w:rsidRPr="00BB4774">
              <w:rPr>
                <w:rFonts w:ascii="Times New Roman" w:hAnsi="Times New Roman" w:cs="Times New Roman"/>
              </w:rPr>
              <w:t>Leading c</w:t>
            </w:r>
            <w:r w:rsidRPr="00BB4774">
              <w:rPr>
                <w:rFonts w:ascii="Times New Roman" w:hAnsi="Times New Roman" w:cs="Times New Roman"/>
              </w:rPr>
              <w:t>orporat</w:t>
            </w:r>
            <w:r w:rsidR="002C33EE" w:rsidRPr="00BB4774">
              <w:rPr>
                <w:rFonts w:ascii="Times New Roman" w:hAnsi="Times New Roman" w:cs="Times New Roman"/>
              </w:rPr>
              <w:t>ions</w:t>
            </w:r>
            <w:r w:rsidRPr="00BB4774">
              <w:rPr>
                <w:rFonts w:ascii="Times New Roman" w:hAnsi="Times New Roman" w:cs="Times New Roman"/>
              </w:rPr>
              <w:t xml:space="preserve"> </w:t>
            </w:r>
            <w:r w:rsidR="007B5E3D" w:rsidRPr="00BB4774">
              <w:rPr>
                <w:rFonts w:ascii="Times New Roman" w:hAnsi="Times New Roman" w:cs="Times New Roman"/>
              </w:rPr>
              <w:t>in Manufacturing / IT services</w:t>
            </w:r>
          </w:p>
        </w:tc>
      </w:tr>
      <w:tr w:rsidR="00936F5E" w:rsidRPr="00BB4774" w:rsidTr="002C33EE">
        <w:trPr>
          <w:jc w:val="center"/>
        </w:trPr>
        <w:tc>
          <w:tcPr>
            <w:tcW w:w="1023" w:type="dxa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7</w:t>
            </w:r>
            <w:r w:rsidRPr="00BB477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4774">
              <w:rPr>
                <w:rFonts w:ascii="Times New Roman" w:hAnsi="Times New Roman" w:cs="Times New Roman"/>
              </w:rPr>
              <w:t xml:space="preserve"> July, 2019</w:t>
            </w:r>
          </w:p>
        </w:tc>
        <w:tc>
          <w:tcPr>
            <w:tcW w:w="0" w:type="auto"/>
            <w:gridSpan w:val="2"/>
          </w:tcPr>
          <w:p w:rsidR="00936F5E" w:rsidRPr="00BB4774" w:rsidRDefault="00936F5E" w:rsidP="00BB4774">
            <w:pPr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Mumbai City Tour</w:t>
            </w:r>
          </w:p>
        </w:tc>
      </w:tr>
    </w:tbl>
    <w:p w:rsidR="00BB4774" w:rsidRDefault="00BB4774" w:rsidP="00BB4774">
      <w:pPr>
        <w:rPr>
          <w:rFonts w:ascii="Times New Roman" w:hAnsi="Times New Roman" w:cs="Times New Roman"/>
          <w:b/>
          <w:noProof/>
          <w:lang w:eastAsia="en-US"/>
        </w:rPr>
      </w:pPr>
      <w:r w:rsidRPr="00BB4774">
        <w:rPr>
          <w:rFonts w:ascii="Times New Roman" w:hAnsi="Times New Roman" w:cs="Times New Roman"/>
          <w:noProof/>
          <w:lang w:eastAsia="ko-KR"/>
        </w:rPr>
        <w:lastRenderedPageBreak/>
        <w:drawing>
          <wp:inline distT="0" distB="0" distL="0" distR="0" wp14:anchorId="6B0EC9EE" wp14:editId="316591B1">
            <wp:extent cx="762000" cy="742740"/>
            <wp:effectExtent l="0" t="0" r="0" b="635"/>
            <wp:docPr id="5" name="Picture 5" descr="C:\Users\OFFICE\Desktop\IR 29.10.2018\Newsletter\Newsletter Jan-Jun 2018\Photos for Newsletter\II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IR 29.10.2018\Newsletter\Newsletter Jan-Jun 2018\Photos for Newsletter\IIT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18" cy="76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  <w:lang w:eastAsia="en-US"/>
        </w:rPr>
        <w:t xml:space="preserve">                                                                                                                                      </w:t>
      </w:r>
      <w:r w:rsidRPr="00BB4774">
        <w:rPr>
          <w:noProof/>
          <w:bdr w:val="none" w:sz="0" w:space="0" w:color="auto" w:frame="1"/>
          <w:lang w:eastAsia="ko-KR"/>
        </w:rPr>
        <w:drawing>
          <wp:inline distT="0" distB="0" distL="0" distR="0" wp14:anchorId="468D92B4" wp14:editId="4041EB17">
            <wp:extent cx="1514284" cy="549222"/>
            <wp:effectExtent l="0" t="0" r="0" b="3810"/>
            <wp:docPr id="6" name="Picture 6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61" cy="5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74" w:rsidRDefault="00BB4774" w:rsidP="00BB4774">
      <w:pPr>
        <w:rPr>
          <w:rFonts w:ascii="Times New Roman" w:hAnsi="Times New Roman" w:cs="Times New Roman"/>
          <w:b/>
          <w:noProof/>
          <w:lang w:eastAsia="en-US"/>
        </w:rPr>
      </w:pPr>
    </w:p>
    <w:p w:rsidR="00A00C59" w:rsidRPr="00BB4774" w:rsidRDefault="00A00C59" w:rsidP="00BB4774">
      <w:pPr>
        <w:rPr>
          <w:rFonts w:ascii="Times New Roman" w:hAnsi="Times New Roman" w:cs="Times New Roman"/>
          <w:b/>
          <w:noProof/>
          <w:lang w:eastAsia="en-US"/>
        </w:rPr>
      </w:pPr>
      <w:r w:rsidRPr="00BB4774">
        <w:rPr>
          <w:rFonts w:ascii="Times New Roman" w:hAnsi="Times New Roman" w:cs="Times New Roman"/>
          <w:b/>
          <w:noProof/>
          <w:lang w:eastAsia="en-US"/>
        </w:rPr>
        <w:t>What we provide:</w:t>
      </w:r>
    </w:p>
    <w:p w:rsidR="00BB4774" w:rsidRDefault="00A00C59" w:rsidP="00BB4774">
      <w:pPr>
        <w:rPr>
          <w:rFonts w:ascii="Times New Roman" w:hAnsi="Times New Roman" w:cs="Times New Roman"/>
          <w:noProof/>
          <w:lang w:eastAsia="en-US"/>
        </w:rPr>
      </w:pPr>
      <w:r w:rsidRPr="00BB4774">
        <w:rPr>
          <w:rFonts w:ascii="Times New Roman" w:hAnsi="Times New Roman" w:cs="Times New Roman"/>
          <w:noProof/>
          <w:lang w:eastAsia="en-US"/>
        </w:rPr>
        <w:t xml:space="preserve">(1) </w:t>
      </w:r>
      <w:r w:rsidR="0062463A">
        <w:rPr>
          <w:rFonts w:ascii="Times New Roman" w:hAnsi="Times New Roman" w:cs="Times New Roman"/>
          <w:noProof/>
          <w:lang w:eastAsia="en-US"/>
        </w:rPr>
        <w:t>Invitation Letters</w:t>
      </w:r>
    </w:p>
    <w:p w:rsidR="00A00C59" w:rsidRPr="00BB4774" w:rsidRDefault="00BB4774" w:rsidP="00BB4774">
      <w:pPr>
        <w:rPr>
          <w:rFonts w:ascii="Times New Roman" w:hAnsi="Times New Roman"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lang w:eastAsia="en-US"/>
        </w:rPr>
        <w:t>(</w:t>
      </w:r>
      <w:r w:rsidR="00A00C59" w:rsidRPr="00BB4774">
        <w:rPr>
          <w:rFonts w:ascii="Times New Roman" w:hAnsi="Times New Roman" w:cs="Times New Roman"/>
          <w:noProof/>
          <w:lang w:eastAsia="en-US"/>
        </w:rPr>
        <w:t>2) Airport Transfers</w:t>
      </w:r>
    </w:p>
    <w:p w:rsidR="00BB4774" w:rsidRDefault="00A00C59" w:rsidP="00BB4774">
      <w:pPr>
        <w:rPr>
          <w:rFonts w:ascii="Times New Roman" w:hAnsi="Times New Roman" w:cs="Times New Roman"/>
          <w:noProof/>
          <w:lang w:eastAsia="en-US"/>
        </w:rPr>
      </w:pPr>
      <w:r w:rsidRPr="00BB4774">
        <w:rPr>
          <w:rFonts w:ascii="Times New Roman" w:hAnsi="Times New Roman" w:cs="Times New Roman"/>
          <w:noProof/>
          <w:lang w:eastAsia="en-US"/>
        </w:rPr>
        <w:t>(3) On campus accomodation</w:t>
      </w:r>
      <w:r w:rsidR="002E41A4">
        <w:rPr>
          <w:rFonts w:ascii="Times New Roman" w:hAnsi="Times New Roman" w:cs="Times New Roman"/>
          <w:noProof/>
          <w:lang w:eastAsia="en-US"/>
        </w:rPr>
        <w:t xml:space="preserve"> (30</w:t>
      </w:r>
      <w:r w:rsidR="002E41A4" w:rsidRPr="002E41A4">
        <w:rPr>
          <w:rFonts w:ascii="Times New Roman" w:hAnsi="Times New Roman" w:cs="Times New Roman"/>
          <w:noProof/>
          <w:vertAlign w:val="superscript"/>
          <w:lang w:eastAsia="en-US"/>
        </w:rPr>
        <w:t>th</w:t>
      </w:r>
      <w:r w:rsidR="002E41A4">
        <w:rPr>
          <w:rFonts w:ascii="Times New Roman" w:hAnsi="Times New Roman" w:cs="Times New Roman"/>
          <w:noProof/>
          <w:lang w:eastAsia="en-US"/>
        </w:rPr>
        <w:t xml:space="preserve"> June, 2019 to 8</w:t>
      </w:r>
      <w:r w:rsidR="002E41A4" w:rsidRPr="002E41A4">
        <w:rPr>
          <w:rFonts w:ascii="Times New Roman" w:hAnsi="Times New Roman" w:cs="Times New Roman"/>
          <w:noProof/>
          <w:vertAlign w:val="superscript"/>
          <w:lang w:eastAsia="en-US"/>
        </w:rPr>
        <w:t>th</w:t>
      </w:r>
      <w:r w:rsidR="002E41A4">
        <w:rPr>
          <w:rFonts w:ascii="Times New Roman" w:hAnsi="Times New Roman" w:cs="Times New Roman"/>
          <w:noProof/>
          <w:lang w:eastAsia="en-US"/>
        </w:rPr>
        <w:t xml:space="preserve"> July, 2019)</w:t>
      </w:r>
      <w:r w:rsidRPr="00BB4774">
        <w:rPr>
          <w:rFonts w:ascii="Times New Roman" w:hAnsi="Times New Roman" w:cs="Times New Roman"/>
          <w:noProof/>
          <w:lang w:eastAsia="en-US"/>
        </w:rPr>
        <w:tab/>
      </w:r>
      <w:r w:rsidRPr="00BB4774">
        <w:rPr>
          <w:rFonts w:ascii="Times New Roman" w:hAnsi="Times New Roman" w:cs="Times New Roman"/>
          <w:noProof/>
          <w:lang w:eastAsia="en-US"/>
        </w:rPr>
        <w:tab/>
      </w:r>
    </w:p>
    <w:p w:rsidR="00A00C59" w:rsidRPr="00BB4774" w:rsidRDefault="00A00C59" w:rsidP="00BB4774">
      <w:pPr>
        <w:rPr>
          <w:rFonts w:ascii="Times New Roman" w:hAnsi="Times New Roman" w:cs="Times New Roman"/>
          <w:noProof/>
          <w:lang w:eastAsia="en-US"/>
        </w:rPr>
      </w:pPr>
      <w:r w:rsidRPr="00BB4774">
        <w:rPr>
          <w:rFonts w:ascii="Times New Roman" w:hAnsi="Times New Roman" w:cs="Times New Roman"/>
          <w:noProof/>
          <w:lang w:eastAsia="en-US"/>
        </w:rPr>
        <w:t>(4) Meals (three times a day)</w:t>
      </w:r>
    </w:p>
    <w:p w:rsidR="00BB4774" w:rsidRDefault="00A00C59" w:rsidP="00BB4774">
      <w:pPr>
        <w:rPr>
          <w:rFonts w:ascii="Times New Roman" w:hAnsi="Times New Roman" w:cs="Times New Roman"/>
          <w:noProof/>
          <w:lang w:eastAsia="en-US"/>
        </w:rPr>
      </w:pPr>
      <w:r w:rsidRPr="00BB4774">
        <w:rPr>
          <w:rFonts w:ascii="Times New Roman" w:hAnsi="Times New Roman" w:cs="Times New Roman"/>
          <w:noProof/>
          <w:lang w:eastAsia="en-US"/>
        </w:rPr>
        <w:t xml:space="preserve">(5) Programme fee </w:t>
      </w:r>
      <w:r w:rsidR="0062463A">
        <w:rPr>
          <w:rFonts w:ascii="Times New Roman" w:hAnsi="Times New Roman" w:cs="Times New Roman"/>
          <w:noProof/>
          <w:lang w:eastAsia="en-US"/>
        </w:rPr>
        <w:t>(funded by AUA Secretariat)</w:t>
      </w:r>
      <w:r w:rsidRPr="00BB4774">
        <w:rPr>
          <w:rFonts w:ascii="Times New Roman" w:hAnsi="Times New Roman" w:cs="Times New Roman"/>
          <w:noProof/>
          <w:lang w:eastAsia="en-US"/>
        </w:rPr>
        <w:tab/>
      </w:r>
    </w:p>
    <w:p w:rsidR="00A00C59" w:rsidRPr="00BB4774" w:rsidRDefault="00BB4774" w:rsidP="00BB4774">
      <w:pPr>
        <w:rPr>
          <w:rFonts w:ascii="Times New Roman" w:hAnsi="Times New Roman"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lang w:eastAsia="en-US"/>
        </w:rPr>
        <w:t>(</w:t>
      </w:r>
      <w:r w:rsidR="00A00C59" w:rsidRPr="00BB4774">
        <w:rPr>
          <w:rFonts w:ascii="Times New Roman" w:hAnsi="Times New Roman" w:cs="Times New Roman"/>
          <w:noProof/>
          <w:lang w:eastAsia="en-US"/>
        </w:rPr>
        <w:t>6) Local Conveyance for Field visit and City Tour</w:t>
      </w:r>
    </w:p>
    <w:p w:rsidR="00BB4774" w:rsidRDefault="00BB4774" w:rsidP="00BB4774">
      <w:pPr>
        <w:rPr>
          <w:rFonts w:ascii="Times New Roman" w:hAnsi="Times New Roman" w:cs="Times New Roman"/>
          <w:b/>
        </w:rPr>
      </w:pPr>
    </w:p>
    <w:p w:rsidR="00BB4774" w:rsidRPr="00BB4774" w:rsidRDefault="00BB4774" w:rsidP="00BB4774">
      <w:pPr>
        <w:rPr>
          <w:rFonts w:ascii="Times New Roman" w:hAnsi="Times New Roman" w:cs="Times New Roman"/>
          <w:b/>
        </w:rPr>
      </w:pPr>
      <w:r w:rsidRPr="00BB4774">
        <w:rPr>
          <w:rFonts w:ascii="Times New Roman" w:hAnsi="Times New Roman" w:cs="Times New Roman"/>
          <w:b/>
        </w:rPr>
        <w:t>Invite:</w:t>
      </w:r>
    </w:p>
    <w:p w:rsidR="00BB4774" w:rsidRPr="00BB4774" w:rsidRDefault="00BB4774" w:rsidP="00BB4774">
      <w:pPr>
        <w:rPr>
          <w:rFonts w:ascii="Times New Roman" w:hAnsi="Times New Roman" w:cs="Times New Roman"/>
        </w:rPr>
      </w:pPr>
      <w:r w:rsidRPr="00BB4774">
        <w:rPr>
          <w:rFonts w:ascii="Times New Roman" w:hAnsi="Times New Roman" w:cs="Times New Roman"/>
        </w:rPr>
        <w:t>We would like to invite all members of AUA to nominate up</w:t>
      </w:r>
      <w:r w:rsidR="001E368D">
        <w:rPr>
          <w:rFonts w:ascii="Times New Roman" w:hAnsi="Times New Roman" w:cs="Times New Roman"/>
        </w:rPr>
        <w:t xml:space="preserve"> </w:t>
      </w:r>
      <w:r w:rsidRPr="00BB4774">
        <w:rPr>
          <w:rFonts w:ascii="Times New Roman" w:hAnsi="Times New Roman" w:cs="Times New Roman"/>
        </w:rPr>
        <w:t xml:space="preserve">to 2 students from their university to attend I2E program and have 2 more students on a waiting list. If a university does not nominate any students, or only nominates 1 student, then the unfilled places can be used by students on the waiting list. </w:t>
      </w:r>
    </w:p>
    <w:p w:rsidR="00BB4774" w:rsidRDefault="00BB4774" w:rsidP="00BB4774">
      <w:pPr>
        <w:rPr>
          <w:rFonts w:ascii="Times New Roman" w:hAnsi="Times New Roman" w:cs="Times New Roman"/>
          <w:b/>
        </w:rPr>
      </w:pPr>
    </w:p>
    <w:p w:rsidR="000F161C" w:rsidRPr="00BB4774" w:rsidRDefault="00BB4774" w:rsidP="000F161C">
      <w:pPr>
        <w:rPr>
          <w:rFonts w:ascii="Times New Roman" w:hAnsi="Times New Roman" w:cs="Times New Roman"/>
        </w:rPr>
      </w:pPr>
      <w:r w:rsidRPr="00BB4774">
        <w:rPr>
          <w:rFonts w:ascii="Times New Roman" w:hAnsi="Times New Roman" w:cs="Times New Roman"/>
          <w:b/>
        </w:rPr>
        <w:t>Deadline for Registration:</w:t>
      </w:r>
      <w:r w:rsidRPr="00BB4774">
        <w:rPr>
          <w:rFonts w:ascii="Times New Roman" w:hAnsi="Times New Roman" w:cs="Times New Roman"/>
        </w:rPr>
        <w:t xml:space="preserve"> </w:t>
      </w:r>
      <w:r w:rsidR="000F161C">
        <w:rPr>
          <w:rFonts w:ascii="Times New Roman" w:hAnsi="Times New Roman" w:cs="Times New Roman"/>
        </w:rPr>
        <w:t xml:space="preserve">Kindly send the duly filled registration form by </w:t>
      </w:r>
      <w:r w:rsidRPr="00BB4774">
        <w:rPr>
          <w:rFonts w:ascii="Times New Roman" w:hAnsi="Times New Roman" w:cs="Times New Roman"/>
        </w:rPr>
        <w:t>24</w:t>
      </w:r>
      <w:r w:rsidRPr="00BB4774">
        <w:rPr>
          <w:rFonts w:ascii="Times New Roman" w:hAnsi="Times New Roman" w:cs="Times New Roman"/>
          <w:vertAlign w:val="superscript"/>
        </w:rPr>
        <w:t>th</w:t>
      </w:r>
      <w:r w:rsidRPr="00BB4774">
        <w:rPr>
          <w:rFonts w:ascii="Times New Roman" w:hAnsi="Times New Roman" w:cs="Times New Roman"/>
        </w:rPr>
        <w:t xml:space="preserve"> May, 2019</w:t>
      </w:r>
      <w:r w:rsidR="000F161C">
        <w:rPr>
          <w:rFonts w:ascii="Times New Roman" w:hAnsi="Times New Roman" w:cs="Times New Roman"/>
        </w:rPr>
        <w:t xml:space="preserve"> to </w:t>
      </w:r>
      <w:r w:rsidR="000F161C" w:rsidRPr="00BB4774">
        <w:rPr>
          <w:rFonts w:ascii="Times New Roman" w:hAnsi="Times New Roman" w:cs="Times New Roman"/>
        </w:rPr>
        <w:t>tanvi.mehta@iitb.ac.in</w:t>
      </w:r>
    </w:p>
    <w:p w:rsidR="005F6764" w:rsidRDefault="005F6764" w:rsidP="00BB4774">
      <w:pPr>
        <w:rPr>
          <w:rFonts w:ascii="Times New Roman" w:hAnsi="Times New Roman" w:cs="Times New Roman"/>
          <w:b/>
        </w:rPr>
      </w:pPr>
    </w:p>
    <w:p w:rsidR="00BB4774" w:rsidRPr="00BB4774" w:rsidRDefault="00BB4774" w:rsidP="00BB4774">
      <w:pPr>
        <w:rPr>
          <w:rFonts w:ascii="Times New Roman" w:hAnsi="Times New Roman" w:cs="Times New Roman"/>
        </w:rPr>
      </w:pPr>
      <w:r w:rsidRPr="00BB4774">
        <w:rPr>
          <w:rFonts w:ascii="Times New Roman" w:hAnsi="Times New Roman" w:cs="Times New Roman"/>
          <w:b/>
        </w:rPr>
        <w:t>For any queries contact:</w:t>
      </w:r>
      <w:r w:rsidRPr="00BB4774">
        <w:rPr>
          <w:rFonts w:ascii="Times New Roman" w:hAnsi="Times New Roman" w:cs="Times New Roman"/>
        </w:rPr>
        <w:t xml:space="preserve"> tanvi.mehta@iitb.ac.in</w:t>
      </w:r>
    </w:p>
    <w:p w:rsidR="00BB4774" w:rsidRDefault="00BB4774" w:rsidP="00BB4774">
      <w:pPr>
        <w:rPr>
          <w:rFonts w:ascii="Times New Roman" w:hAnsi="Times New Roman" w:cs="Times New Roman"/>
          <w:noProof/>
          <w:lang w:eastAsia="en-US"/>
        </w:rPr>
      </w:pPr>
    </w:p>
    <w:p w:rsidR="005F6764" w:rsidRDefault="005F6764" w:rsidP="00BB4774">
      <w:pPr>
        <w:rPr>
          <w:rFonts w:ascii="Times New Roman" w:hAnsi="Times New Roman" w:cs="Times New Roman"/>
          <w:noProof/>
          <w:lang w:eastAsia="en-US"/>
        </w:rPr>
      </w:pPr>
    </w:p>
    <w:p w:rsidR="005F6764" w:rsidRDefault="005F6764" w:rsidP="00BB4774">
      <w:pPr>
        <w:rPr>
          <w:rFonts w:ascii="Times New Roman" w:hAnsi="Times New Roman" w:cs="Times New Roman"/>
          <w:noProof/>
          <w:lang w:eastAsia="en-US"/>
        </w:rPr>
      </w:pPr>
    </w:p>
    <w:p w:rsidR="005F6764" w:rsidRDefault="005F6764" w:rsidP="00BB4774">
      <w:pPr>
        <w:rPr>
          <w:rFonts w:ascii="Times New Roman" w:hAnsi="Times New Roman" w:cs="Times New Roman"/>
          <w:noProof/>
          <w:lang w:eastAsia="en-US"/>
        </w:rPr>
      </w:pPr>
    </w:p>
    <w:p w:rsidR="00BB4774" w:rsidRDefault="00BB4774" w:rsidP="00BB4774">
      <w:pPr>
        <w:rPr>
          <w:rFonts w:ascii="Times New Roman" w:hAnsi="Times New Roman" w:cs="Times New Roman"/>
          <w:noProof/>
          <w:lang w:eastAsia="en-US"/>
        </w:rPr>
      </w:pPr>
    </w:p>
    <w:p w:rsidR="00BB4774" w:rsidRDefault="00BB4774" w:rsidP="00BB4774">
      <w:pPr>
        <w:rPr>
          <w:rFonts w:ascii="Times New Roman" w:hAnsi="Times New Roman" w:cs="Times New Roman"/>
          <w:noProof/>
          <w:lang w:eastAsia="en-US"/>
        </w:rPr>
      </w:pPr>
    </w:p>
    <w:p w:rsidR="00BB4774" w:rsidRDefault="00BB4774" w:rsidP="00BB4774">
      <w:pPr>
        <w:rPr>
          <w:rFonts w:ascii="Times New Roman" w:hAnsi="Times New Roman" w:cs="Times New Roman"/>
          <w:noProof/>
          <w:lang w:eastAsia="en-US"/>
        </w:rPr>
      </w:pPr>
    </w:p>
    <w:p w:rsidR="00BB4774" w:rsidRDefault="00BB4774" w:rsidP="00BB4774">
      <w:pPr>
        <w:rPr>
          <w:rFonts w:ascii="Times New Roman" w:hAnsi="Times New Roman" w:cs="Times New Roman"/>
          <w:noProof/>
          <w:lang w:eastAsia="en-US"/>
        </w:rPr>
      </w:pPr>
    </w:p>
    <w:p w:rsidR="00BB4774" w:rsidRDefault="00BB4774" w:rsidP="00BB4774">
      <w:pPr>
        <w:rPr>
          <w:rFonts w:ascii="Times New Roman" w:hAnsi="Times New Roman" w:cs="Times New Roman"/>
          <w:noProof/>
          <w:lang w:eastAsia="en-US"/>
        </w:rPr>
      </w:pPr>
    </w:p>
    <w:p w:rsidR="00BB4774" w:rsidRPr="00BB4774" w:rsidRDefault="00BB4774" w:rsidP="00BB4774">
      <w:pPr>
        <w:rPr>
          <w:rFonts w:ascii="Times New Roman" w:hAnsi="Times New Roman" w:cs="Times New Roman"/>
          <w:noProof/>
          <w:lang w:eastAsia="en-US"/>
        </w:rPr>
      </w:pPr>
    </w:p>
    <w:p w:rsidR="00237F4B" w:rsidRPr="00BB4774" w:rsidRDefault="00237F4B" w:rsidP="00BB4774">
      <w:pPr>
        <w:rPr>
          <w:rFonts w:ascii="Times New Roman" w:hAnsi="Times New Roman" w:cs="Times New Roman"/>
          <w:b/>
          <w:u w:val="single"/>
        </w:rPr>
      </w:pPr>
      <w:r w:rsidRPr="00BB4774">
        <w:rPr>
          <w:rFonts w:ascii="Times New Roman" w:hAnsi="Times New Roman" w:cs="Times New Roman"/>
          <w:noProof/>
          <w:lang w:eastAsia="ko-KR"/>
        </w:rPr>
        <w:lastRenderedPageBreak/>
        <w:drawing>
          <wp:inline distT="0" distB="0" distL="0" distR="0" wp14:anchorId="28C0B0FC" wp14:editId="03526A8C">
            <wp:extent cx="762000" cy="742740"/>
            <wp:effectExtent l="0" t="0" r="0" b="635"/>
            <wp:docPr id="3" name="Picture 3" descr="C:\Users\OFFICE\Desktop\IR 29.10.2018\Newsletter\Newsletter Jan-Jun 2018\Photos for Newsletter\II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IR 29.10.2018\Newsletter\Newsletter Jan-Jun 2018\Photos for Newsletter\IIT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18" cy="76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774">
        <w:rPr>
          <w:noProof/>
          <w:bdr w:val="none" w:sz="0" w:space="0" w:color="auto" w:frame="1"/>
          <w:lang w:eastAsia="en-US"/>
        </w:rPr>
        <w:t xml:space="preserve">                                                                 </w:t>
      </w:r>
      <w:r w:rsidR="0015477E" w:rsidRPr="00BB4774">
        <w:rPr>
          <w:noProof/>
          <w:bdr w:val="none" w:sz="0" w:space="0" w:color="auto" w:frame="1"/>
          <w:lang w:eastAsia="en-US"/>
        </w:rPr>
        <w:t xml:space="preserve"> </w:t>
      </w:r>
      <w:r w:rsidRPr="00BB4774">
        <w:rPr>
          <w:noProof/>
          <w:bdr w:val="none" w:sz="0" w:space="0" w:color="auto" w:frame="1"/>
          <w:lang w:eastAsia="en-US"/>
        </w:rPr>
        <w:t xml:space="preserve">                                                                              </w:t>
      </w:r>
      <w:r w:rsidRPr="00BB4774">
        <w:rPr>
          <w:noProof/>
          <w:bdr w:val="none" w:sz="0" w:space="0" w:color="auto" w:frame="1"/>
          <w:lang w:eastAsia="ko-KR"/>
        </w:rPr>
        <w:drawing>
          <wp:inline distT="0" distB="0" distL="0" distR="0" wp14:anchorId="0BCE3CC7" wp14:editId="01FE4F74">
            <wp:extent cx="1514284" cy="549222"/>
            <wp:effectExtent l="0" t="0" r="0" b="3810"/>
            <wp:docPr id="4" name="Picture 4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61" cy="5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61" w:rsidRPr="00BB4774" w:rsidRDefault="00857A61" w:rsidP="00BB477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B4774">
        <w:rPr>
          <w:rFonts w:ascii="Times New Roman" w:hAnsi="Times New Roman" w:cs="Times New Roman"/>
          <w:b/>
          <w:sz w:val="32"/>
          <w:u w:val="single"/>
        </w:rPr>
        <w:t>Registration Form</w:t>
      </w:r>
    </w:p>
    <w:p w:rsidR="00857A61" w:rsidRPr="00BB4774" w:rsidRDefault="0015477E" w:rsidP="00BB4774">
      <w:pPr>
        <w:jc w:val="center"/>
        <w:rPr>
          <w:rFonts w:ascii="Times New Roman" w:hAnsi="Times New Roman" w:cs="Times New Roman"/>
          <w:sz w:val="32"/>
        </w:rPr>
      </w:pPr>
      <w:r w:rsidRPr="00BB4774">
        <w:rPr>
          <w:rFonts w:ascii="Times New Roman" w:hAnsi="Times New Roman" w:cs="Times New Roman"/>
          <w:b/>
          <w:sz w:val="32"/>
          <w:u w:val="single"/>
        </w:rPr>
        <w:t>Innovation, Incubation and Entrepreneurship (I2E) at IIT Bombay, India</w:t>
      </w:r>
    </w:p>
    <w:tbl>
      <w:tblPr>
        <w:tblStyle w:val="a3"/>
        <w:tblW w:w="9527" w:type="dxa"/>
        <w:jc w:val="center"/>
        <w:tblLayout w:type="fixed"/>
        <w:tblLook w:val="04A0" w:firstRow="1" w:lastRow="0" w:firstColumn="1" w:lastColumn="0" w:noHBand="0" w:noVBand="1"/>
      </w:tblPr>
      <w:tblGrid>
        <w:gridCol w:w="3775"/>
        <w:gridCol w:w="5752"/>
      </w:tblGrid>
      <w:tr w:rsidR="00857A6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857A61" w:rsidRPr="00BB4774" w:rsidRDefault="00857A61" w:rsidP="00BB4774">
            <w:pPr>
              <w:pStyle w:val="a6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Name</w:t>
            </w:r>
          </w:p>
        </w:tc>
        <w:tc>
          <w:tcPr>
            <w:tcW w:w="5752" w:type="dxa"/>
            <w:vAlign w:val="center"/>
          </w:tcPr>
          <w:p w:rsidR="00857A61" w:rsidRPr="00BB4774" w:rsidRDefault="00857A6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57A6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857A61" w:rsidRPr="00BB4774" w:rsidRDefault="00857A61" w:rsidP="00BB4774">
            <w:pPr>
              <w:pStyle w:val="a6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5752" w:type="dxa"/>
            <w:vAlign w:val="center"/>
          </w:tcPr>
          <w:p w:rsidR="00857A61" w:rsidRPr="00BB4774" w:rsidRDefault="00857A6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57A6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857A61" w:rsidRPr="00BB4774" w:rsidRDefault="00857A61" w:rsidP="00BB4774">
            <w:pPr>
              <w:pStyle w:val="a6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Home University</w:t>
            </w:r>
          </w:p>
        </w:tc>
        <w:tc>
          <w:tcPr>
            <w:tcW w:w="5752" w:type="dxa"/>
            <w:vAlign w:val="center"/>
          </w:tcPr>
          <w:p w:rsidR="00857A61" w:rsidRPr="00BB4774" w:rsidRDefault="00857A6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57A6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857A61" w:rsidRPr="00BB4774" w:rsidRDefault="00A74559" w:rsidP="00BB4774">
            <w:pPr>
              <w:pStyle w:val="a6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Discipline</w:t>
            </w:r>
            <w:r w:rsidR="002D0B33" w:rsidRPr="00BB4774">
              <w:rPr>
                <w:rFonts w:ascii="Times New Roman" w:hAnsi="Times New Roman" w:cs="Times New Roman"/>
              </w:rPr>
              <w:t xml:space="preserve"> / Department Name </w:t>
            </w:r>
          </w:p>
        </w:tc>
        <w:tc>
          <w:tcPr>
            <w:tcW w:w="5752" w:type="dxa"/>
            <w:vAlign w:val="center"/>
          </w:tcPr>
          <w:p w:rsidR="00857A61" w:rsidRPr="00BB4774" w:rsidRDefault="00857A6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74559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A74559" w:rsidRPr="00BB4774" w:rsidRDefault="00A74559" w:rsidP="00BB4774">
            <w:pPr>
              <w:pStyle w:val="a6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Name of the Program</w:t>
            </w:r>
          </w:p>
        </w:tc>
        <w:tc>
          <w:tcPr>
            <w:tcW w:w="5752" w:type="dxa"/>
            <w:vAlign w:val="center"/>
          </w:tcPr>
          <w:p w:rsidR="00A74559" w:rsidRPr="00BB4774" w:rsidRDefault="00A74559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74559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A74559" w:rsidRPr="00BB4774" w:rsidRDefault="00A74559" w:rsidP="00BB4774">
            <w:pPr>
              <w:pStyle w:val="a6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Total Duration of Program</w:t>
            </w:r>
          </w:p>
        </w:tc>
        <w:tc>
          <w:tcPr>
            <w:tcW w:w="5752" w:type="dxa"/>
            <w:vAlign w:val="center"/>
          </w:tcPr>
          <w:p w:rsidR="00A74559" w:rsidRPr="00BB4774" w:rsidRDefault="00A74559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57A6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857A61" w:rsidRPr="00BB4774" w:rsidRDefault="00A74559" w:rsidP="00BB4774">
            <w:pPr>
              <w:pStyle w:val="a6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Year of Study</w:t>
            </w:r>
          </w:p>
        </w:tc>
        <w:tc>
          <w:tcPr>
            <w:tcW w:w="5752" w:type="dxa"/>
            <w:vAlign w:val="center"/>
          </w:tcPr>
          <w:p w:rsidR="00857A61" w:rsidRPr="00BB4774" w:rsidRDefault="00857A6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57A6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BB4774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 xml:space="preserve">University Contact Person  </w:t>
            </w:r>
          </w:p>
          <w:p w:rsidR="00857A6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(Name, Email, Phone Number)</w:t>
            </w:r>
          </w:p>
        </w:tc>
        <w:tc>
          <w:tcPr>
            <w:tcW w:w="5752" w:type="dxa"/>
            <w:vAlign w:val="center"/>
          </w:tcPr>
          <w:p w:rsidR="00857A61" w:rsidRPr="00BB4774" w:rsidRDefault="00857A6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Date of Birth (</w:t>
            </w:r>
            <w:proofErr w:type="spellStart"/>
            <w:r w:rsidRPr="00BB4774">
              <w:rPr>
                <w:rFonts w:ascii="Times New Roman" w:hAnsi="Times New Roman" w:cs="Times New Roman"/>
              </w:rPr>
              <w:t>dd</w:t>
            </w:r>
            <w:proofErr w:type="spellEnd"/>
            <w:r w:rsidRPr="00BB4774">
              <w:rPr>
                <w:rFonts w:ascii="Times New Roman" w:hAnsi="Times New Roman" w:cs="Times New Roman"/>
              </w:rPr>
              <w:t>/mm/</w:t>
            </w:r>
            <w:proofErr w:type="spellStart"/>
            <w:r w:rsidRPr="00BB4774">
              <w:rPr>
                <w:rFonts w:ascii="Times New Roman" w:hAnsi="Times New Roman" w:cs="Times New Roman"/>
              </w:rPr>
              <w:t>yyyy</w:t>
            </w:r>
            <w:proofErr w:type="spellEnd"/>
            <w:r w:rsidRPr="00BB47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75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Citizenship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B725EA" w:rsidRPr="00BB4774" w:rsidRDefault="00B725EA" w:rsidP="00BB4774">
            <w:pPr>
              <w:pStyle w:val="a6"/>
              <w:rPr>
                <w:rFonts w:ascii="Times New Roman" w:hAnsi="Times New Roman" w:cs="Times New Roman"/>
              </w:rPr>
            </w:pPr>
          </w:p>
          <w:p w:rsidR="00E712F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Permanent Address</w:t>
            </w:r>
          </w:p>
          <w:p w:rsidR="00E712F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Phone Number</w:t>
            </w:r>
            <w:r w:rsidR="00BB4774">
              <w:rPr>
                <w:rFonts w:ascii="Times New Roman" w:eastAsia="Yu Gothic UI Light" w:hAnsi="Times New Roman" w:cs="Times New Roman"/>
              </w:rPr>
              <w:t xml:space="preserve"> / Cell Phone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E-mail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Passport No.</w:t>
            </w:r>
          </w:p>
          <w:p w:rsidR="00E712F1" w:rsidRPr="00BB4774" w:rsidRDefault="00E712F1" w:rsidP="00BB4774">
            <w:pPr>
              <w:pStyle w:val="a6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Date of Issue &amp; Date of Expiry</w:t>
            </w:r>
          </w:p>
          <w:p w:rsidR="00E712F1" w:rsidRPr="00BB4774" w:rsidRDefault="00E712F1" w:rsidP="00BB4774">
            <w:pPr>
              <w:pStyle w:val="a6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(</w:t>
            </w:r>
            <w:proofErr w:type="spellStart"/>
            <w:r w:rsidRPr="00BB4774">
              <w:rPr>
                <w:rFonts w:ascii="Times New Roman" w:eastAsia="Yu Gothic UI Light" w:hAnsi="Times New Roman" w:cs="Times New Roman"/>
              </w:rPr>
              <w:t>dd</w:t>
            </w:r>
            <w:proofErr w:type="spellEnd"/>
            <w:r w:rsidRPr="00BB4774">
              <w:rPr>
                <w:rFonts w:ascii="Times New Roman" w:eastAsia="Yu Gothic UI Light" w:hAnsi="Times New Roman" w:cs="Times New Roman"/>
              </w:rPr>
              <w:t>/mm/</w:t>
            </w:r>
            <w:proofErr w:type="spellStart"/>
            <w:r w:rsidRPr="00BB4774">
              <w:rPr>
                <w:rFonts w:ascii="Times New Roman" w:eastAsia="Yu Gothic UI Light" w:hAnsi="Times New Roman" w:cs="Times New Roman"/>
              </w:rPr>
              <w:t>yyyy</w:t>
            </w:r>
            <w:proofErr w:type="spellEnd"/>
            <w:r w:rsidRPr="00BB4774">
              <w:rPr>
                <w:rFonts w:ascii="Times New Roman" w:eastAsia="Yu Gothic UI Light" w:hAnsi="Times New Roman" w:cs="Times New Roman"/>
              </w:rPr>
              <w:t>)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BB4774" w:rsidRPr="00BB4774" w:rsidRDefault="00E712F1" w:rsidP="00BB4774">
            <w:pPr>
              <w:pStyle w:val="a6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 xml:space="preserve">Emergency Contact Person </w:t>
            </w:r>
          </w:p>
          <w:p w:rsidR="00E712F1" w:rsidRPr="00BB4774" w:rsidRDefault="00E712F1" w:rsidP="00BB4774">
            <w:pPr>
              <w:pStyle w:val="a6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(Name, Email, Phone Number)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0546C" w:rsidRPr="00BB4774" w:rsidRDefault="00A0546C" w:rsidP="00BB4774">
      <w:pPr>
        <w:rPr>
          <w:rFonts w:ascii="Times New Roman" w:eastAsia="Yu Gothic UI Light" w:hAnsi="Times New Roman" w:cs="Times New Roman"/>
          <w:b/>
        </w:rPr>
      </w:pPr>
      <w:r w:rsidRPr="00BB4774">
        <w:rPr>
          <w:rFonts w:ascii="Times New Roman" w:eastAsia="Yu Gothic UI Light" w:hAnsi="Times New Roman" w:cs="Times New Roman"/>
          <w:b/>
        </w:rPr>
        <w:t>I hereby certify that all the above information given are true and correct to best of my knowledge, and apply for Innovation, Incubation and Entrepreneurship (I2E) program.</w:t>
      </w:r>
    </w:p>
    <w:p w:rsidR="00B207DC" w:rsidRPr="00BB4774" w:rsidRDefault="00B207DC" w:rsidP="00BB4774">
      <w:pPr>
        <w:rPr>
          <w:rFonts w:ascii="Times New Roman" w:hAnsi="Times New Roman" w:cs="Times New Roman"/>
        </w:rPr>
      </w:pPr>
    </w:p>
    <w:p w:rsidR="00A0546C" w:rsidRPr="00BB4774" w:rsidRDefault="00A0546C" w:rsidP="00BB4774">
      <w:pPr>
        <w:rPr>
          <w:rFonts w:ascii="Times New Roman" w:hAnsi="Times New Roman" w:cs="Times New Roman"/>
        </w:rPr>
      </w:pPr>
      <w:r w:rsidRPr="00BB4774">
        <w:rPr>
          <w:rFonts w:ascii="Times New Roman" w:hAnsi="Times New Roman" w:cs="Times New Roman"/>
        </w:rPr>
        <w:t>_____________</w:t>
      </w:r>
    </w:p>
    <w:p w:rsidR="00A0546C" w:rsidRPr="00BB4774" w:rsidRDefault="00A0546C" w:rsidP="00BB4774">
      <w:pPr>
        <w:rPr>
          <w:rFonts w:ascii="Times New Roman" w:hAnsi="Times New Roman" w:cs="Times New Roman"/>
          <w:b/>
        </w:rPr>
      </w:pPr>
      <w:r w:rsidRPr="00BB4774">
        <w:rPr>
          <w:rFonts w:ascii="Times New Roman" w:hAnsi="Times New Roman" w:cs="Times New Roman"/>
          <w:b/>
        </w:rPr>
        <w:t>Signature</w:t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</w:p>
    <w:p w:rsidR="0015477E" w:rsidRPr="00BB4774" w:rsidRDefault="0015477E" w:rsidP="00BB4774">
      <w:pPr>
        <w:rPr>
          <w:rFonts w:ascii="Times New Roman" w:hAnsi="Times New Roman" w:cs="Times New Roman"/>
          <w:b/>
        </w:rPr>
      </w:pPr>
      <w:r w:rsidRPr="00BB4774">
        <w:rPr>
          <w:rFonts w:ascii="Times New Roman" w:hAnsi="Times New Roman" w:cs="Times New Roman"/>
          <w:b/>
        </w:rPr>
        <w:t>Date:</w:t>
      </w:r>
    </w:p>
    <w:sectPr w:rsidR="0015477E" w:rsidRPr="00BB4774" w:rsidSect="00B71FB1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 Light">
    <w:altName w:val="MS UI Gothic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427C4"/>
    <w:multiLevelType w:val="hybridMultilevel"/>
    <w:tmpl w:val="7D2447C8"/>
    <w:lvl w:ilvl="0" w:tplc="50D6A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2ADA"/>
    <w:multiLevelType w:val="hybridMultilevel"/>
    <w:tmpl w:val="47B4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A5868"/>
    <w:multiLevelType w:val="hybridMultilevel"/>
    <w:tmpl w:val="B73C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E6DE9"/>
    <w:multiLevelType w:val="hybridMultilevel"/>
    <w:tmpl w:val="5A0C15BA"/>
    <w:lvl w:ilvl="0" w:tplc="CB30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28D1"/>
    <w:multiLevelType w:val="hybridMultilevel"/>
    <w:tmpl w:val="29EC88B8"/>
    <w:lvl w:ilvl="0" w:tplc="3650F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0BB3"/>
    <w:multiLevelType w:val="hybridMultilevel"/>
    <w:tmpl w:val="91F0180C"/>
    <w:lvl w:ilvl="0" w:tplc="64D47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4E"/>
    <w:rsid w:val="00060DF1"/>
    <w:rsid w:val="00072B88"/>
    <w:rsid w:val="000F161C"/>
    <w:rsid w:val="00111010"/>
    <w:rsid w:val="00123034"/>
    <w:rsid w:val="0015477E"/>
    <w:rsid w:val="001E368D"/>
    <w:rsid w:val="00237F4B"/>
    <w:rsid w:val="00292964"/>
    <w:rsid w:val="002C33EE"/>
    <w:rsid w:val="002D0B33"/>
    <w:rsid w:val="002E41A4"/>
    <w:rsid w:val="00352925"/>
    <w:rsid w:val="003A2CC7"/>
    <w:rsid w:val="003F43CF"/>
    <w:rsid w:val="004402CF"/>
    <w:rsid w:val="004528F6"/>
    <w:rsid w:val="004566A5"/>
    <w:rsid w:val="004C6AB2"/>
    <w:rsid w:val="00550B53"/>
    <w:rsid w:val="00566880"/>
    <w:rsid w:val="005E6842"/>
    <w:rsid w:val="005F6764"/>
    <w:rsid w:val="0062463A"/>
    <w:rsid w:val="0063063F"/>
    <w:rsid w:val="00672580"/>
    <w:rsid w:val="006F0430"/>
    <w:rsid w:val="00754D92"/>
    <w:rsid w:val="00771E7F"/>
    <w:rsid w:val="007B5E3D"/>
    <w:rsid w:val="00857A61"/>
    <w:rsid w:val="00936F5E"/>
    <w:rsid w:val="00944DC4"/>
    <w:rsid w:val="009F6439"/>
    <w:rsid w:val="00A00A77"/>
    <w:rsid w:val="00A00C59"/>
    <w:rsid w:val="00A0546C"/>
    <w:rsid w:val="00A3604E"/>
    <w:rsid w:val="00A74559"/>
    <w:rsid w:val="00AD3117"/>
    <w:rsid w:val="00B207DC"/>
    <w:rsid w:val="00B71FB1"/>
    <w:rsid w:val="00B725EA"/>
    <w:rsid w:val="00BB4774"/>
    <w:rsid w:val="00BE62C4"/>
    <w:rsid w:val="00C91E6A"/>
    <w:rsid w:val="00C9291C"/>
    <w:rsid w:val="00D4278B"/>
    <w:rsid w:val="00DA1B7A"/>
    <w:rsid w:val="00E012E1"/>
    <w:rsid w:val="00E32C9B"/>
    <w:rsid w:val="00E712F1"/>
    <w:rsid w:val="00E97C20"/>
    <w:rsid w:val="00ED49D5"/>
    <w:rsid w:val="00F33188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E2339-C828-4793-8D50-1CEA8221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61"/>
    <w:pPr>
      <w:widowControl w:val="0"/>
      <w:jc w:val="both"/>
    </w:pPr>
    <w:rPr>
      <w:rFonts w:eastAsiaTheme="minorEastAsia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61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F5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3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37F4B"/>
    <w:rPr>
      <w:rFonts w:ascii="Segoe UI" w:eastAsiaTheme="minorEastAsia" w:hAnsi="Segoe UI" w:cs="Segoe UI"/>
      <w:kern w:val="2"/>
      <w:sz w:val="18"/>
      <w:szCs w:val="18"/>
      <w:lang w:eastAsia="ja-JP"/>
    </w:rPr>
  </w:style>
  <w:style w:type="paragraph" w:styleId="a6">
    <w:name w:val="No Spacing"/>
    <w:uiPriority w:val="1"/>
    <w:qFormat/>
    <w:rsid w:val="00E712F1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ja-JP"/>
    </w:rPr>
  </w:style>
  <w:style w:type="paragraph" w:styleId="HTML">
    <w:name w:val="HTML Preformatted"/>
    <w:basedOn w:val="a"/>
    <w:link w:val="HTMLChar"/>
    <w:uiPriority w:val="99"/>
    <w:semiHidden/>
    <w:unhideWhenUsed/>
    <w:rsid w:val="006F04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6F04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anuniversitie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</cp:revision>
  <cp:lastPrinted>2019-05-06T04:59:00Z</cp:lastPrinted>
  <dcterms:created xsi:type="dcterms:W3CDTF">2019-05-07T00:50:00Z</dcterms:created>
  <dcterms:modified xsi:type="dcterms:W3CDTF">2019-05-07T00:50:00Z</dcterms:modified>
</cp:coreProperties>
</file>